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0AD726D0" w14:textId="3D6F75F7" w:rsidR="002A67D6" w:rsidRDefault="00E14387" w:rsidP="00EB7A0D">
      <w:pPr>
        <w:bidi/>
        <w:jc w:val="both"/>
        <w:rPr>
          <w:rFonts w:ascii="IRLotus" w:hAnsi="IRLotus" w:cs="IRLotus"/>
          <w:sz w:val="28"/>
          <w:szCs w:val="28"/>
          <w:rtl/>
          <w:lang w:bidi="fa-IR"/>
        </w:rPr>
      </w:pPr>
      <w:r>
        <w:rPr>
          <w:rFonts w:ascii="IRLotus" w:hAnsi="IRLotus" w:cs="IRLotus" w:hint="cs"/>
          <w:sz w:val="28"/>
          <w:szCs w:val="28"/>
          <w:rtl/>
          <w:lang w:bidi="fa-IR"/>
        </w:rPr>
        <w:t>كان الكلام بالنسبة إلى تصدي المرائة للأمور الإجتماعية العامة كالقضاء والإدارة والوزارة ونيابة المجلس ومجلس الشورى وقلنا الإنصاف أنّ المستفاد من مجموع هذه الأدلة والروايات عدم صحة ذلك للنساء كل ما يرجع للأمور العامة والمستفاد من مجموع الشواهد إبتداءً ومن قوله تعالى الرجال قوامون على النساء بما فضل الله بعضهم على بعض وبما أن</w:t>
      </w:r>
      <w:r w:rsidR="009C00A9">
        <w:rPr>
          <w:rFonts w:ascii="IRLotus" w:hAnsi="IRLotus" w:cs="IRLotus" w:hint="cs"/>
          <w:sz w:val="28"/>
          <w:szCs w:val="28"/>
          <w:rtl/>
          <w:lang w:bidi="fa-IR"/>
        </w:rPr>
        <w:t>فق</w:t>
      </w:r>
      <w:r>
        <w:rPr>
          <w:rFonts w:ascii="IRLotus" w:hAnsi="IRLotus" w:cs="IRLotus" w:hint="cs"/>
          <w:sz w:val="28"/>
          <w:szCs w:val="28"/>
          <w:rtl/>
          <w:lang w:bidi="fa-IR"/>
        </w:rPr>
        <w:t>و</w:t>
      </w:r>
      <w:r w:rsidR="009C00A9">
        <w:rPr>
          <w:rFonts w:ascii="IRLotus" w:hAnsi="IRLotus" w:cs="IRLotus" w:hint="cs"/>
          <w:sz w:val="28"/>
          <w:szCs w:val="28"/>
          <w:rtl/>
          <w:lang w:bidi="fa-IR"/>
        </w:rPr>
        <w:t>ا من</w:t>
      </w:r>
      <w:r>
        <w:rPr>
          <w:rFonts w:ascii="IRLotus" w:hAnsi="IRLotus" w:cs="IRLotus" w:hint="cs"/>
          <w:sz w:val="28"/>
          <w:szCs w:val="28"/>
          <w:rtl/>
          <w:lang w:bidi="fa-IR"/>
        </w:rPr>
        <w:t xml:space="preserve"> نفقة وبما </w:t>
      </w:r>
      <w:r w:rsidR="009C00A9">
        <w:rPr>
          <w:rFonts w:ascii="IRLotus" w:hAnsi="IRLotus" w:cs="IRLotus" w:hint="cs"/>
          <w:sz w:val="28"/>
          <w:szCs w:val="28"/>
          <w:rtl/>
          <w:lang w:bidi="fa-IR"/>
        </w:rPr>
        <w:t>أنّ أنفقوا من أموال فإبتداءً من هذه الآية المباركة وثم الروايات الواردة في ذلك وخصوصا الحديث النبوي المشهور لن يفلح قوم أسندوا أمرهم إلى إمرائة وليتهم إمرائة قيمتهم إمرائة وإلى آخره نصوص التي موجودة .</w:t>
      </w:r>
    </w:p>
    <w:p w14:paraId="33E3795C" w14:textId="57815C35" w:rsidR="009C00A9" w:rsidRDefault="009C00A9" w:rsidP="009C00A9">
      <w:pPr>
        <w:bidi/>
        <w:jc w:val="both"/>
        <w:rPr>
          <w:rFonts w:ascii="IRLotus" w:hAnsi="IRLotus" w:cs="IRLotus"/>
          <w:sz w:val="28"/>
          <w:szCs w:val="28"/>
          <w:rtl/>
          <w:lang w:bidi="fa-IR"/>
        </w:rPr>
      </w:pPr>
      <w:r>
        <w:rPr>
          <w:rFonts w:ascii="IRLotus" w:hAnsi="IRLotus" w:cs="IRLotus" w:hint="cs"/>
          <w:sz w:val="28"/>
          <w:szCs w:val="28"/>
          <w:rtl/>
          <w:lang w:bidi="fa-IR"/>
        </w:rPr>
        <w:t xml:space="preserve">كان الكلام وإنتهى الكلام </w:t>
      </w:r>
      <w:r w:rsidR="00511DA5">
        <w:rPr>
          <w:rFonts w:ascii="IRLotus" w:hAnsi="IRLotus" w:cs="IRLotus" w:hint="cs"/>
          <w:sz w:val="28"/>
          <w:szCs w:val="28"/>
          <w:rtl/>
          <w:lang w:bidi="fa-IR"/>
        </w:rPr>
        <w:t xml:space="preserve">بالخصوص إلى نيابة في المجلس وذكرنا من يرى صحة ذلك بإعتبار أنّها وكالة ومن لا يرى صحة ذلك بإعتبار أنّها نوع من الإدارة والإمارة وهذا هو الصحيح . يبقى الكلام في أنّ المرائة لها حق في الإنتخاب يعني أن تكون منتخبةً تنتخب رجالاً للإدارة أم أنّه لا صوت للمرائة يعني بعبارة أخرى أنّ المرائة كما لا تتصدى بنفسها بالقضايا الإجتماعية أيضاً لا تتصدى لطرح القضايا الإجتماعية مثلاً ترشح رجال خاص وترشح مثلاً رئيس جمهورية وإلى آخره في القضايا الإجتماعية التي يتصدى لها الرجال المرائة كما أنّها لا تتصدى بنفسها لتلك القضايا لا تتصدى لإنتخاب من يصلح لتلك القضايا من الرجال فهي محرومة من كلى الأمرين من أن تَنتخب ومن أن تُنتخب لا تنتخب ولا تنتخب . </w:t>
      </w:r>
    </w:p>
    <w:p w14:paraId="62069C56" w14:textId="094F1E2D" w:rsidR="00511DA5" w:rsidRDefault="00511DA5" w:rsidP="00511DA5">
      <w:pPr>
        <w:bidi/>
        <w:jc w:val="both"/>
        <w:rPr>
          <w:rFonts w:ascii="IRLotus" w:hAnsi="IRLotus" w:cs="IRLotus"/>
          <w:sz w:val="28"/>
          <w:szCs w:val="28"/>
          <w:rtl/>
          <w:lang w:bidi="fa-IR"/>
        </w:rPr>
      </w:pPr>
      <w:r>
        <w:rPr>
          <w:rFonts w:ascii="IRLotus" w:hAnsi="IRLotus" w:cs="IRLotus" w:hint="cs"/>
          <w:sz w:val="28"/>
          <w:szCs w:val="28"/>
          <w:rtl/>
          <w:lang w:bidi="fa-IR"/>
        </w:rPr>
        <w:t xml:space="preserve">هل يستفاد هذا كما عليه جملة من العلماء سابقاً أصولاً شرحنا في مناسبة أنّ أيام اللي صار في إيران في زمان ذاك الخبيث بإصطلاح إصلاحات أرضي وما شابه ذلك العلماء اللي في قم كتبوا بإصطلاح برقية إلى ذاك الخبيث إلى الشاه بأنّ المرائة لا تَنتخب ولا تُنتخب هكذا كان نص البرقية . طبعاً قال أضافوا هالكلمة بالوضع الموجود وكان بعضهم يقول أنّ لم يكن نظرهم إلى الحكم الشرعي مطلقاً بل إلى خصوص الحكم الشرعي بلحاظ الموضوع الخارجي وإلا البرقية التي أبرقوا بها إلى ذاك الخبيث في ذاك الزمان كان إعتراضهم أنّهم بلحاظ الحكم الإسلامي المرائة لا تَنتخب ولا تُنتخب ذاك الزمان هكذا . </w:t>
      </w:r>
    </w:p>
    <w:p w14:paraId="70831196" w14:textId="227DEDEB" w:rsidR="00511DA5" w:rsidRDefault="00C5351E" w:rsidP="00511DA5">
      <w:pPr>
        <w:bidi/>
        <w:jc w:val="both"/>
        <w:rPr>
          <w:rFonts w:ascii="IRLotus" w:hAnsi="IRLotus" w:cs="IRLotus"/>
          <w:sz w:val="28"/>
          <w:szCs w:val="28"/>
          <w:rtl/>
          <w:lang w:bidi="fa-IR"/>
        </w:rPr>
      </w:pPr>
      <w:r>
        <w:rPr>
          <w:rFonts w:ascii="IRLotus" w:hAnsi="IRLotus" w:cs="IRLotus" w:hint="cs"/>
          <w:sz w:val="28"/>
          <w:szCs w:val="28"/>
          <w:rtl/>
          <w:lang w:bidi="fa-IR"/>
        </w:rPr>
        <w:t>ف</w:t>
      </w:r>
      <w:r w:rsidR="00511DA5">
        <w:rPr>
          <w:rFonts w:ascii="IRLotus" w:hAnsi="IRLotus" w:cs="IRLotus" w:hint="cs"/>
          <w:sz w:val="28"/>
          <w:szCs w:val="28"/>
          <w:rtl/>
          <w:lang w:bidi="fa-IR"/>
        </w:rPr>
        <w:t xml:space="preserve">هل في الواقع والآن هم </w:t>
      </w:r>
      <w:r>
        <w:rPr>
          <w:rFonts w:ascii="IRLotus" w:hAnsi="IRLotus" w:cs="IRLotus" w:hint="cs"/>
          <w:sz w:val="28"/>
          <w:szCs w:val="28"/>
          <w:rtl/>
          <w:lang w:bidi="fa-IR"/>
        </w:rPr>
        <w:t>جملة من السنة خصوصاً السلفيين منهم مصرين على هذا الشيء أنّ المرائة لا تَنتخب ولا تُنتخب . هل هذا المطلب أيضاً صحيح ليس لها حق الإنتخاب الظاهر أنّه لا يمكن المساعدة عليه على هذه النكتة أنّه ليس لها حق الإنتخاب والوجه في ذلك أولاً قبل الدخول في البحث ينبغي أن يعرف نحن ذكرنا أنّ مقتضى العصر عدم نفوذ القضاء وعدم صحة التقليد وعدم إنعقاد الإمارة والإمامة للمرائة الأصل الأولي ذلك لأنّ التقليد أساساً إعتماد على اليقين على الظن الحاصل للغيب عندهم على الظن أهل السنة وطبعاً الأصل الأولي عدم جواز الإعتماد على الغيب هذا أصل ولذا إذا شك في صلاحية المرائة لهذه المناصب نفس الشك يكفي في عدم الصلاحية ، هناك الأصل يقتضي العدم .</w:t>
      </w:r>
    </w:p>
    <w:p w14:paraId="356146AF" w14:textId="77777777" w:rsidR="00252FD4" w:rsidRDefault="00C5351E" w:rsidP="00C5351E">
      <w:pPr>
        <w:bidi/>
        <w:jc w:val="both"/>
        <w:rPr>
          <w:rFonts w:ascii="IRLotus" w:hAnsi="IRLotus" w:cs="IRLotus"/>
          <w:sz w:val="28"/>
          <w:szCs w:val="28"/>
          <w:rtl/>
          <w:lang w:bidi="fa-IR"/>
        </w:rPr>
      </w:pPr>
      <w:r>
        <w:rPr>
          <w:rFonts w:ascii="IRLotus" w:hAnsi="IRLotus" w:cs="IRLotus" w:hint="cs"/>
          <w:sz w:val="28"/>
          <w:szCs w:val="28"/>
          <w:rtl/>
          <w:lang w:bidi="fa-IR"/>
        </w:rPr>
        <w:t xml:space="preserve">وأما في غير ذلك يعني في غير هذه الموارد التي الأصل الأولي العدم بقية الموارد الأصل الأولي الجواز ، العدم يحتاج إلى دليل مثلاً في العبادات المرائة تصلي كما يصلي الرجل إلا ما خرج بالدليل يعني بعبارة أخرى كل حكم ورد في لسان الدليل القاعدة الأولية تقتضي إشتراك المرائة مع الرجل لا دليل على إختصاص الأحكام بالرجال </w:t>
      </w:r>
      <w:r w:rsidR="00252FD4">
        <w:rPr>
          <w:rFonts w:ascii="IRLotus" w:hAnsi="IRLotus" w:cs="IRLotus" w:hint="cs"/>
          <w:sz w:val="28"/>
          <w:szCs w:val="28"/>
          <w:rtl/>
          <w:lang w:bidi="fa-IR"/>
        </w:rPr>
        <w:t>.</w:t>
      </w:r>
    </w:p>
    <w:p w14:paraId="7D5C519F" w14:textId="5BD40F0F" w:rsidR="00C5351E" w:rsidRDefault="00C5351E" w:rsidP="00252FD4">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وسبق أن شرحنا أنّ اللغات كاللغة العربية والفرنسية التي فيها التأنيث والتذكير مذكر ومؤنث </w:t>
      </w:r>
      <w:r w:rsidR="00252FD4">
        <w:rPr>
          <w:rFonts w:ascii="IRLotus" w:hAnsi="IRLotus" w:cs="IRLotus" w:hint="cs"/>
          <w:sz w:val="28"/>
          <w:szCs w:val="28"/>
          <w:rtl/>
          <w:lang w:bidi="fa-IR"/>
        </w:rPr>
        <w:t xml:space="preserve">المتعارف في هذه اللغات أنّ النصوص القانونية تكون بصيغة المذكر أي تعبير العام مثلاً طلب العلم فريضة على كل مسلم ولو بصيغة المذكر لكن المراد الجدي أعم من ذلك أصلاً هذا تعبير قانوني ليس أكثر من التعبير . يا أيها الذين آمنوا أقيموا الصلاة لم يقل يا أيها التي مثلاً يا أيها النساء أقمن مثلاً أصلاً التعبير هكذا . كل لغة ، اللغة الفارسية ليس فيها مذكر ومؤنث اللغة الإنجليزية هم كذلك إلا </w:t>
      </w:r>
      <w:r w:rsidR="00902063">
        <w:rPr>
          <w:rFonts w:ascii="IRLotus" w:hAnsi="IRLotus" w:cs="IRLotus" w:hint="cs"/>
          <w:sz w:val="28"/>
          <w:szCs w:val="28"/>
          <w:rtl/>
          <w:lang w:bidi="fa-IR"/>
        </w:rPr>
        <w:t xml:space="preserve">مقدار قليل في الضمائر وإلا ليس فيه مذكر ومؤنث أما اللغة الفرنسية والعربية التي فيها المذكر والمؤنث القاعدة في هذه اللغات أنّ التعبير القانوني بصيغة المذكر ، لكن المراد أعم من ذلك يشمل المؤنث أيضاً . </w:t>
      </w:r>
    </w:p>
    <w:p w14:paraId="3FEEC66E" w14:textId="6EE0623E" w:rsidR="00D0311B" w:rsidRDefault="00902063" w:rsidP="00D0311B">
      <w:pPr>
        <w:bidi/>
        <w:jc w:val="both"/>
        <w:rPr>
          <w:rFonts w:ascii="IRLotus" w:hAnsi="IRLotus" w:cs="IRLotus"/>
          <w:sz w:val="28"/>
          <w:szCs w:val="28"/>
          <w:rtl/>
          <w:lang w:bidi="fa-IR"/>
        </w:rPr>
      </w:pPr>
      <w:r>
        <w:rPr>
          <w:rFonts w:ascii="IRLotus" w:hAnsi="IRLotus" w:cs="IRLotus" w:hint="cs"/>
          <w:sz w:val="28"/>
          <w:szCs w:val="28"/>
          <w:rtl/>
          <w:lang w:bidi="fa-IR"/>
        </w:rPr>
        <w:t xml:space="preserve">ولذا هنا حسب ما جاء في عبارات الفقهاء القاعدة الأولية إشتراك النساء والرجال قاعدة الإشتراك بهذا المعنى ، كل دليل ورد عندنا في عبادة في معاملة في عقد في إباحة في ما أدري مثلاً إيقاع في موت كل إلا ما خرج بالدليل وإلا في كل مورد جاء الدليل مثلاً الميت يغسل ثلاث مرات المرائة هم تغسل ثلاث مرات لا يقال بما أنّ في النص موجود الميت يغسل يعني الحكم خاص بالرجل المرائة لا تغسل </w:t>
      </w:r>
      <w:r w:rsidR="001C0804">
        <w:rPr>
          <w:rFonts w:ascii="IRLotus" w:hAnsi="IRLotus" w:cs="IRLotus" w:hint="cs"/>
          <w:sz w:val="28"/>
          <w:szCs w:val="28"/>
          <w:rtl/>
          <w:lang w:bidi="fa-IR"/>
        </w:rPr>
        <w:t xml:space="preserve">أو </w:t>
      </w:r>
      <w:r>
        <w:rPr>
          <w:rFonts w:ascii="IRLotus" w:hAnsi="IRLotus" w:cs="IRLotus" w:hint="cs"/>
          <w:sz w:val="28"/>
          <w:szCs w:val="28"/>
          <w:rtl/>
          <w:lang w:bidi="fa-IR"/>
        </w:rPr>
        <w:t xml:space="preserve">تغسل خمس مرات مثلاً لا </w:t>
      </w:r>
      <w:r w:rsidR="00D0311B">
        <w:rPr>
          <w:rFonts w:ascii="IRLotus" w:hAnsi="IRLotus" w:cs="IRLotus" w:hint="cs"/>
          <w:sz w:val="28"/>
          <w:szCs w:val="28"/>
          <w:rtl/>
          <w:lang w:bidi="fa-IR"/>
        </w:rPr>
        <w:t xml:space="preserve">، كل مورد في أحكام الأموات غصب ، طهارة ، نجاسة . </w:t>
      </w:r>
    </w:p>
    <w:p w14:paraId="142F37A1" w14:textId="05FE6414" w:rsidR="00D0311B" w:rsidRDefault="00D0311B" w:rsidP="00D0311B">
      <w:pPr>
        <w:bidi/>
        <w:jc w:val="both"/>
        <w:rPr>
          <w:rFonts w:ascii="IRLotus" w:hAnsi="IRLotus" w:cs="IRLotus"/>
          <w:sz w:val="28"/>
          <w:szCs w:val="28"/>
          <w:rtl/>
          <w:lang w:bidi="fa-IR"/>
        </w:rPr>
      </w:pPr>
      <w:r>
        <w:rPr>
          <w:rFonts w:ascii="IRLotus" w:hAnsi="IRLotus" w:cs="IRLotus" w:hint="cs"/>
          <w:sz w:val="28"/>
          <w:szCs w:val="28"/>
          <w:rtl/>
          <w:lang w:bidi="fa-IR"/>
        </w:rPr>
        <w:t xml:space="preserve">مثلاً الدم نجس يعطى من الدم </w:t>
      </w:r>
      <w:r w:rsidR="00BB540A">
        <w:rPr>
          <w:rFonts w:ascii="IRLotus" w:hAnsi="IRLotus" w:cs="IRLotus" w:hint="cs"/>
          <w:sz w:val="28"/>
          <w:szCs w:val="28"/>
          <w:rtl/>
          <w:lang w:bidi="fa-IR"/>
        </w:rPr>
        <w:t xml:space="preserve">بمقدار مثلاً درهم هذا في الرجل والمرائة نعم ورد التخصيص في دم الحيض والإستحاضة آثارها الخاصة مع قطع النظر ولذا قلنا كل دم تراه المرائة حكمه حكم الدم الذي يراه الرجل بلا فرق إلا خصوص الدم الذي تفرزه النساء عادتاً فهو حيض أو على خلاف العادة فإستحاضة </w:t>
      </w:r>
      <w:r w:rsidR="008C006F">
        <w:rPr>
          <w:rFonts w:ascii="IRLotus" w:hAnsi="IRLotus" w:cs="IRLotus" w:hint="cs"/>
          <w:sz w:val="28"/>
          <w:szCs w:val="28"/>
          <w:rtl/>
          <w:lang w:bidi="fa-IR"/>
        </w:rPr>
        <w:t>تفرزه النساء من جدارة الرحم الداخلية وإلا الدم إذا من خارج الرحم صار فيه جرح حكمه حكم الرجل لا فرق فيه خصوص الدم الخارج منم جدار الداخلي للرحم خصوص هذا ، هذا له حكم خاص وهذا بشرط أن يكون بحالة طبيعية و إلا إذا فرضنا سوى عملية جراحية فالسكين قطع مقداراً منه</w:t>
      </w:r>
      <w:r w:rsidR="00E52C60">
        <w:rPr>
          <w:rFonts w:ascii="IRLotus" w:hAnsi="IRLotus" w:cs="IRLotus" w:hint="cs"/>
          <w:sz w:val="28"/>
          <w:szCs w:val="28"/>
          <w:rtl/>
          <w:lang w:bidi="fa-IR"/>
        </w:rPr>
        <w:t xml:space="preserve"> </w:t>
      </w:r>
      <w:r w:rsidR="008C006F">
        <w:rPr>
          <w:rFonts w:ascii="IRLotus" w:hAnsi="IRLotus" w:cs="IRLotus" w:hint="cs"/>
          <w:sz w:val="28"/>
          <w:szCs w:val="28"/>
          <w:rtl/>
          <w:lang w:bidi="fa-IR"/>
        </w:rPr>
        <w:t xml:space="preserve">خرج الدم هذا الدم هم مثل </w:t>
      </w:r>
      <w:r w:rsidR="00E52C60">
        <w:rPr>
          <w:rFonts w:ascii="IRLotus" w:hAnsi="IRLotus" w:cs="IRLotus" w:hint="cs"/>
          <w:sz w:val="28"/>
          <w:szCs w:val="28"/>
          <w:rtl/>
          <w:lang w:bidi="fa-IR"/>
        </w:rPr>
        <w:t xml:space="preserve">بقية الدماء لا فرق فيها . فكل دم تراه المرائة كالدم الذي يراه الرجل لا فرق فيه مانع للصلاة ، مانع كذا ، نجس ، </w:t>
      </w:r>
      <w:r w:rsidR="00B47E91">
        <w:rPr>
          <w:rFonts w:ascii="IRLotus" w:hAnsi="IRLotus" w:cs="IRLotus" w:hint="cs"/>
          <w:sz w:val="28"/>
          <w:szCs w:val="28"/>
          <w:rtl/>
          <w:lang w:bidi="fa-IR"/>
        </w:rPr>
        <w:t xml:space="preserve">ما أدري يحتاج إلى تطهير إذا كان في الباطن ليس نجساً إلى آخره ، كل الأحكام التي تذكر في الدماء مشتركة بين الرجل والمرائة فهنا بخلاف المناصب الإجتماعية بخلاف باب التقليد الأصل الأولي كان العدم الإثبات يحتاج إلى دليل لكن هنا الأصل الأولي الإشتراك ، التخصيص يحتاج إلى دليل . </w:t>
      </w:r>
    </w:p>
    <w:p w14:paraId="65D0AD92" w14:textId="34D2C1CF" w:rsidR="00B47E91" w:rsidRDefault="00B47E91" w:rsidP="00B47E91">
      <w:pPr>
        <w:bidi/>
        <w:jc w:val="both"/>
        <w:rPr>
          <w:rFonts w:ascii="IRLotus" w:hAnsi="IRLotus" w:cs="IRLotus"/>
          <w:sz w:val="28"/>
          <w:szCs w:val="28"/>
          <w:rtl/>
          <w:lang w:bidi="fa-IR"/>
        </w:rPr>
      </w:pPr>
      <w:r>
        <w:rPr>
          <w:rFonts w:ascii="IRLotus" w:hAnsi="IRLotus" w:cs="IRLotus" w:hint="cs"/>
          <w:sz w:val="28"/>
          <w:szCs w:val="28"/>
          <w:rtl/>
          <w:lang w:bidi="fa-IR"/>
        </w:rPr>
        <w:t xml:space="preserve">مثلاً العقد بهذه الخصوصية صحيح للمرائة هم صحيح ، يجوز للمرائة أن تبيع وتشتري خوب يجوز للرجل للمرائة هم يجوز ، مثلاً السنة ذهبوا إلى أنّ المرائة تبيع وتشتري لكن خصوص عقد النكاح لا تجري </w:t>
      </w:r>
      <w:r w:rsidR="006221DB">
        <w:rPr>
          <w:rFonts w:ascii="IRLotus" w:hAnsi="IRLotus" w:cs="IRLotus" w:hint="cs"/>
          <w:sz w:val="28"/>
          <w:szCs w:val="28"/>
          <w:rtl/>
          <w:lang w:bidi="fa-IR"/>
        </w:rPr>
        <w:t xml:space="preserve">ذهب </w:t>
      </w:r>
      <w:r>
        <w:rPr>
          <w:rFonts w:ascii="IRLotus" w:hAnsi="IRLotus" w:cs="IRLotus" w:hint="cs"/>
          <w:sz w:val="28"/>
          <w:szCs w:val="28"/>
          <w:rtl/>
          <w:lang w:bidi="fa-IR"/>
        </w:rPr>
        <w:t>السن</w:t>
      </w:r>
      <w:r w:rsidR="006221DB">
        <w:rPr>
          <w:rFonts w:ascii="IRLotus" w:hAnsi="IRLotus" w:cs="IRLotus" w:hint="cs"/>
          <w:sz w:val="28"/>
          <w:szCs w:val="28"/>
          <w:rtl/>
          <w:lang w:bidi="fa-IR"/>
        </w:rPr>
        <w:t xml:space="preserve">ة إلى هذا الرأي نقلوا عن عائشة وغيرها لا تجري صيغة النكاح . نفرض إمرائة تعرف اللغة العربية أو هي تريد أن تجري العقد لنفسها قال لا يصح لا لنفسها ولا لغيرها لا لإمرائة ولا لرجل أصلاً المرائة لا تتولى لإجراء صيغة العقد . </w:t>
      </w:r>
    </w:p>
    <w:p w14:paraId="0D59C575" w14:textId="761F84CC" w:rsidR="006221DB" w:rsidRDefault="006221DB" w:rsidP="006221DB">
      <w:pPr>
        <w:bidi/>
        <w:jc w:val="both"/>
        <w:rPr>
          <w:rFonts w:ascii="IRLotus" w:hAnsi="IRLotus" w:cs="IRLotus"/>
          <w:sz w:val="28"/>
          <w:szCs w:val="28"/>
          <w:rtl/>
          <w:lang w:bidi="fa-IR"/>
        </w:rPr>
      </w:pPr>
      <w:r>
        <w:rPr>
          <w:rFonts w:ascii="IRLotus" w:hAnsi="IRLotus" w:cs="IRLotus" w:hint="cs"/>
          <w:sz w:val="28"/>
          <w:szCs w:val="28"/>
          <w:rtl/>
          <w:lang w:bidi="fa-IR"/>
        </w:rPr>
        <w:t xml:space="preserve">نحن مضافاً إلى وجود روايات عندنا إشكالنا أنّه لو لم يكن دليل خاص القاعدة تقتضي الإشتراط </w:t>
      </w:r>
      <w:r w:rsidR="0013741D">
        <w:rPr>
          <w:rFonts w:ascii="IRLotus" w:hAnsi="IRLotus" w:cs="IRLotus" w:hint="cs"/>
          <w:sz w:val="28"/>
          <w:szCs w:val="28"/>
          <w:rtl/>
          <w:lang w:bidi="fa-IR"/>
        </w:rPr>
        <w:t xml:space="preserve">لا نحتاج إلى دليل خاص مع وجود الروايات عندنا في رواية معتبرة إجمالاً بصيغ مختلفة </w:t>
      </w:r>
      <w:r w:rsidR="00AF108B">
        <w:rPr>
          <w:rFonts w:ascii="IRLotus" w:hAnsi="IRLotus" w:cs="IRLotus" w:hint="cs"/>
          <w:sz w:val="28"/>
          <w:szCs w:val="28"/>
          <w:rtl/>
          <w:lang w:bidi="fa-IR"/>
        </w:rPr>
        <w:t xml:space="preserve">يسأل الإمام عن كيفية العقد المتعة فتقول </w:t>
      </w:r>
      <w:r w:rsidR="00BA0238">
        <w:rPr>
          <w:rFonts w:ascii="IRLotus" w:hAnsi="IRLotus" w:cs="IRLotus" w:hint="cs"/>
          <w:sz w:val="28"/>
          <w:szCs w:val="28"/>
          <w:rtl/>
          <w:lang w:bidi="fa-IR"/>
        </w:rPr>
        <w:t xml:space="preserve">لهذا </w:t>
      </w:r>
      <w:r w:rsidR="00AF108B">
        <w:rPr>
          <w:rFonts w:ascii="IRLotus" w:hAnsi="IRLotus" w:cs="IRLotus" w:hint="cs"/>
          <w:sz w:val="28"/>
          <w:szCs w:val="28"/>
          <w:rtl/>
          <w:lang w:bidi="fa-IR"/>
        </w:rPr>
        <w:t xml:space="preserve">أتزوجك على كتاب الله </w:t>
      </w:r>
      <w:r w:rsidR="001518C6">
        <w:rPr>
          <w:rFonts w:ascii="IRLotus" w:hAnsi="IRLotus" w:cs="IRLotus" w:hint="cs"/>
          <w:sz w:val="28"/>
          <w:szCs w:val="28"/>
          <w:rtl/>
          <w:lang w:bidi="fa-IR"/>
        </w:rPr>
        <w:t xml:space="preserve">وسنة </w:t>
      </w:r>
      <w:r w:rsidR="00BA0238">
        <w:rPr>
          <w:rFonts w:ascii="IRLotus" w:hAnsi="IRLotus" w:cs="IRLotus" w:hint="cs"/>
          <w:sz w:val="28"/>
          <w:szCs w:val="28"/>
          <w:rtl/>
          <w:lang w:bidi="fa-IR"/>
        </w:rPr>
        <w:t xml:space="preserve">إلى أن يقول فإذا قالت نعم فهي زوجتك تصريح الإمام فللمرائة قطعاً أن تجري العقد ، أصلاً لو لم يكن هذه الرواية مقتضى القاعدة هكذا </w:t>
      </w:r>
    </w:p>
    <w:p w14:paraId="74488647" w14:textId="6B7CC908" w:rsidR="002F19BE" w:rsidRDefault="002F19BE" w:rsidP="002F19BE">
      <w:pPr>
        <w:bidi/>
        <w:jc w:val="both"/>
        <w:rPr>
          <w:rFonts w:ascii="IRLotus" w:hAnsi="IRLotus" w:cs="IRLotus"/>
          <w:sz w:val="28"/>
          <w:szCs w:val="28"/>
          <w:rtl/>
          <w:lang w:bidi="fa-IR"/>
        </w:rPr>
      </w:pPr>
      <w:r>
        <w:rPr>
          <w:rFonts w:ascii="IRLotus" w:hAnsi="IRLotus" w:cs="IRLotus" w:hint="cs"/>
          <w:sz w:val="28"/>
          <w:szCs w:val="28"/>
          <w:rtl/>
          <w:lang w:bidi="fa-IR"/>
        </w:rPr>
        <w:t>أحد الحضار :</w:t>
      </w:r>
      <w:r w:rsidR="00335A97">
        <w:rPr>
          <w:rFonts w:ascii="IRLotus" w:hAnsi="IRLotus" w:cs="IRLotus" w:hint="cs"/>
          <w:sz w:val="28"/>
          <w:szCs w:val="28"/>
          <w:rtl/>
          <w:lang w:bidi="fa-IR"/>
        </w:rPr>
        <w:t xml:space="preserve"> في عهد النبي صلوات الله عليه أنّ المرائة هي </w:t>
      </w:r>
      <w:r w:rsidR="00861B7D">
        <w:rPr>
          <w:rFonts w:ascii="IRLotus" w:hAnsi="IRLotus" w:cs="IRLotus" w:hint="cs"/>
          <w:sz w:val="28"/>
          <w:szCs w:val="28"/>
          <w:rtl/>
          <w:lang w:bidi="fa-IR"/>
        </w:rPr>
        <w:t xml:space="preserve">... زوجها </w:t>
      </w:r>
    </w:p>
    <w:p w14:paraId="602A828F" w14:textId="4E9D8CB0" w:rsidR="00335A97" w:rsidRDefault="00335A97" w:rsidP="00335A97">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w:t>
      </w:r>
      <w:r w:rsidR="00861B7D">
        <w:rPr>
          <w:rFonts w:ascii="IRLotus" w:hAnsi="IRLotus" w:cs="IRLotus" w:hint="cs"/>
          <w:sz w:val="28"/>
          <w:szCs w:val="28"/>
          <w:rtl/>
          <w:lang w:bidi="fa-IR"/>
        </w:rPr>
        <w:t xml:space="preserve">ظاهراً يعني أم سلمة هكذا ولو يقولون ، هم يقولون أنّ ولدها سلمة عقدها على أمها ولدها كان عمرها تسع سنوات وكل ولدها وهو تسع سنوات تزوج أمه من رسول الله هكذا يقولون لم يثبت . </w:t>
      </w:r>
    </w:p>
    <w:p w14:paraId="49E959B7" w14:textId="521E99CD" w:rsidR="00861B7D" w:rsidRDefault="00861B7D" w:rsidP="00861B7D">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لا نحتاج إلى هذا قاعدة الإشتراك تكفي ، يعني أنّ ... كما أنّهم متفقين على أنّ المرائة تستطيع أن تبيع وتشتري هذا مسلم شنو الفرق بين عقد البيع وعقد النكاح كلاهما عقد ، نعم دل الدليل على أنّ المرائة ليس لها إبتداءً تطلق نفسها خوب صحيح الرجل يطلق زوجها ، دليل خاص . فلذا قبل الدخول في هذا ينبغي أن تمحض هذه القاعدة في الأمور التي هناك أصول أولية مثلاً في باب الولاية الأصل الأولي عدم ولاية شخص على شخص حتى الرجال لا يجوز لهم . الأصل الأولي عدم نفوذ حكم شخص على شخص القضاء ، الأصل الأولي عدم جوزا الإعتماد على الظن الحاصل لشخص آخر هو </w:t>
      </w:r>
      <w:r w:rsidR="004F78C5">
        <w:rPr>
          <w:rFonts w:ascii="IRLotus" w:hAnsi="IRLotus" w:cs="IRLotus" w:hint="cs"/>
          <w:sz w:val="28"/>
          <w:szCs w:val="28"/>
          <w:rtl/>
          <w:lang w:bidi="fa-IR"/>
        </w:rPr>
        <w:t xml:space="preserve">حصل له الظن أنا ليش أكلف بمتابعته ولذا ذهب المشهور من أخباريين عندنا إلى حرمة التقليد وأنّ التقليد حرام وأن كل مكلف </w:t>
      </w:r>
      <w:r w:rsidR="00831AA5">
        <w:rPr>
          <w:rFonts w:ascii="IRLotus" w:hAnsi="IRLotus" w:cs="IRLotus" w:hint="cs"/>
          <w:sz w:val="28"/>
          <w:szCs w:val="28"/>
          <w:rtl/>
          <w:lang w:bidi="fa-IR"/>
        </w:rPr>
        <w:t xml:space="preserve">بنفسه يراجع الروايات ويعمل بها وهذا كلام غريب نحن بعد ثلاثين سنة والتعب لا ندري دقيقاً مراد الرواية فالإنسان العوام مثلاً البقال والعطار يعني عوام الناس يعني والبنت اللي تبلغ تسع سنوات بنفسه ترجع إلى الوسائل وتفهم منها لا أدري كيف يتصورون ويتكلمون كلام بلا حاصل . </w:t>
      </w:r>
    </w:p>
    <w:p w14:paraId="2CAD560B" w14:textId="0D68A3CB" w:rsidR="00831AA5" w:rsidRDefault="00831AA5" w:rsidP="00831AA5">
      <w:pPr>
        <w:bidi/>
        <w:jc w:val="both"/>
        <w:rPr>
          <w:rFonts w:ascii="IRLotus" w:hAnsi="IRLotus" w:cs="IRLotus"/>
          <w:sz w:val="28"/>
          <w:szCs w:val="28"/>
          <w:rtl/>
          <w:lang w:bidi="fa-IR"/>
        </w:rPr>
      </w:pPr>
      <w:r>
        <w:rPr>
          <w:rFonts w:ascii="IRLotus" w:hAnsi="IRLotus" w:cs="IRLotus" w:hint="cs"/>
          <w:sz w:val="28"/>
          <w:szCs w:val="28"/>
          <w:rtl/>
          <w:lang w:bidi="fa-IR"/>
        </w:rPr>
        <w:t xml:space="preserve">على أي كيف ما كان فالأصل الأولي إنصافاً خوب مع الأخباريين لا يجوز التقليد فلذا هناك القاعدة الأولية تقتضي عدم الصحة إلا ما دل عليه فلذا يمكن أن يقال بالنسبة إلى المرائة مطابق </w:t>
      </w:r>
      <w:r w:rsidR="001945CD">
        <w:rPr>
          <w:rFonts w:ascii="IRLotus" w:hAnsi="IRLotus" w:cs="IRLotus" w:hint="cs"/>
          <w:sz w:val="28"/>
          <w:szCs w:val="28"/>
          <w:rtl/>
          <w:lang w:bidi="fa-IR"/>
        </w:rPr>
        <w:t>للأصل عدم نفوذ قضائها عدم إنعقاد الإمامة والخلافة لها عدم تصديها للمرجعية والتقليد والإفتاء مثلاً وما شابه ذلك وأما بالنسبة إلى غير ذلك الأصل الأولي إشتراكها مع الرجل .</w:t>
      </w:r>
    </w:p>
    <w:p w14:paraId="4628FC74" w14:textId="77777777" w:rsidR="00037F51" w:rsidRDefault="001945CD" w:rsidP="001945CD">
      <w:pPr>
        <w:bidi/>
        <w:jc w:val="both"/>
        <w:rPr>
          <w:rFonts w:ascii="IRLotus" w:hAnsi="IRLotus" w:cs="IRLotus"/>
          <w:sz w:val="28"/>
          <w:szCs w:val="28"/>
          <w:rtl/>
          <w:lang w:bidi="fa-IR"/>
        </w:rPr>
      </w:pPr>
      <w:r>
        <w:rPr>
          <w:rFonts w:ascii="IRLotus" w:hAnsi="IRLotus" w:cs="IRLotus" w:hint="cs"/>
          <w:sz w:val="28"/>
          <w:szCs w:val="28"/>
          <w:rtl/>
          <w:lang w:bidi="fa-IR"/>
        </w:rPr>
        <w:t xml:space="preserve">أصلاً مضافاً إلى أنّ هذا هو المسلم فقهياً </w:t>
      </w:r>
      <w:r w:rsidR="00B10BC6">
        <w:rPr>
          <w:rFonts w:ascii="IRLotus" w:hAnsi="IRLotus" w:cs="IRLotus" w:hint="cs"/>
          <w:sz w:val="28"/>
          <w:szCs w:val="28"/>
          <w:rtl/>
          <w:lang w:bidi="fa-IR"/>
        </w:rPr>
        <w:t>لعل ظاهر بعض الآيات التي جعلت تساوياً بين الرجال والنساء إنّا لا نضيع عمل عامل منكم من ذكر أو أنثى يعني الأصل الأولي أنّ كل الأعمال التي تقوم بها النساء يقوم بها الرجال . الآية المباركة المؤمنون والمؤمنات ال</w:t>
      </w:r>
      <w:r w:rsidR="00037F51">
        <w:rPr>
          <w:rFonts w:ascii="IRLotus" w:hAnsi="IRLotus" w:cs="IRLotus" w:hint="cs"/>
          <w:sz w:val="28"/>
          <w:szCs w:val="28"/>
          <w:rtl/>
          <w:lang w:bidi="fa-IR"/>
        </w:rPr>
        <w:t>صائمين والصائمات الآية يذكر والعابدين والعابدات والتائبين والتائبات إلى آخره فليس من الـ ، طبعاً بعيد أنّ الآية في هذه الجهة أقول يمكن أن يستظهر ، يمكن أن يستظهر انّ الأصل الأولي أنّ المرائة كما الرجل يتصدى للأمور المرائة هم هكذا ، الرجل يتصدى للبيع والشراء والعقد وما شابه ذلك من الأمور الأصل الأولي إشتراك المرائة مع الرجل في هذه الأمور إلا ما خرج بدليل وإذا لم يكن فيه دليل واضح حينئذ إنصافاً نلتزم بعدم ثبوت ذلك للنساء محل إشكال .</w:t>
      </w:r>
    </w:p>
    <w:p w14:paraId="46E6A2B6" w14:textId="765E7DEB" w:rsidR="001945CD" w:rsidRDefault="00037F51" w:rsidP="00037F51">
      <w:pPr>
        <w:bidi/>
        <w:jc w:val="both"/>
        <w:rPr>
          <w:rFonts w:ascii="IRLotus" w:hAnsi="IRLotus" w:cs="IRLotus"/>
          <w:sz w:val="28"/>
          <w:szCs w:val="28"/>
          <w:rtl/>
          <w:lang w:bidi="fa-IR"/>
        </w:rPr>
      </w:pPr>
      <w:r>
        <w:rPr>
          <w:rFonts w:ascii="IRLotus" w:hAnsi="IRLotus" w:cs="IRLotus" w:hint="cs"/>
          <w:sz w:val="28"/>
          <w:szCs w:val="28"/>
          <w:rtl/>
          <w:lang w:bidi="fa-IR"/>
        </w:rPr>
        <w:t xml:space="preserve">فأفرضوا المرائة مثلاً تدير مستشفى خاص بالنساء أو تدير مستشفى خصوصاً في زماننا يمكن إدارة المستشفى من دون الرجوع إلى الرجال وطبعاً بالنسبة إلى النساء كل عمل خارج البيت بما أنّه يستلزم الخروج من البيت يتوقف إبتداءً </w:t>
      </w:r>
      <w:r w:rsidR="00D97887">
        <w:rPr>
          <w:rFonts w:ascii="IRLotus" w:hAnsi="IRLotus" w:cs="IRLotus" w:hint="cs"/>
          <w:sz w:val="28"/>
          <w:szCs w:val="28"/>
          <w:rtl/>
          <w:lang w:bidi="fa-IR"/>
        </w:rPr>
        <w:t>ع</w:t>
      </w:r>
      <w:r>
        <w:rPr>
          <w:rFonts w:ascii="IRLotus" w:hAnsi="IRLotus" w:cs="IRLotus" w:hint="cs"/>
          <w:sz w:val="28"/>
          <w:szCs w:val="28"/>
          <w:rtl/>
          <w:lang w:bidi="fa-IR"/>
        </w:rPr>
        <w:t xml:space="preserve">لى إجازة الزوج ليس كلامنا الآن بهذا اللحاظ </w:t>
      </w:r>
      <w:r w:rsidR="00D97887">
        <w:rPr>
          <w:rFonts w:ascii="IRLotus" w:hAnsi="IRLotus" w:cs="IRLotus" w:hint="cs"/>
          <w:sz w:val="28"/>
          <w:szCs w:val="28"/>
          <w:rtl/>
          <w:lang w:bidi="fa-IR"/>
        </w:rPr>
        <w:t xml:space="preserve">وإلا بهذا اللحاظ بناءً على المشهور يحرم الخروج من البيت بغير إذن الزوج ولو لغير الإستمتاع مطلقاً يحرم لا أنّه خاص للإستمتاع مع قطع النظر عن هذه المشكلة تتصدى للتعليم للإدارة لأدارة المدرسة لإدارة أيتام ميتم مياتم ما شابه ذلك من الأمور الإجتماعية هذا مما لا دليل شرعاً على بطلانها وعلى عدم صحتها إلا بلحاظ </w:t>
      </w:r>
      <w:r w:rsidR="00BC01E0">
        <w:rPr>
          <w:rFonts w:ascii="IRLotus" w:hAnsi="IRLotus" w:cs="IRLotus" w:hint="cs"/>
          <w:sz w:val="28"/>
          <w:szCs w:val="28"/>
          <w:rtl/>
          <w:lang w:bidi="fa-IR"/>
        </w:rPr>
        <w:t>ال</w:t>
      </w:r>
      <w:r w:rsidR="00D97887">
        <w:rPr>
          <w:rFonts w:ascii="IRLotus" w:hAnsi="IRLotus" w:cs="IRLotus" w:hint="cs"/>
          <w:sz w:val="28"/>
          <w:szCs w:val="28"/>
          <w:rtl/>
          <w:lang w:bidi="fa-IR"/>
        </w:rPr>
        <w:t xml:space="preserve">خروج من البيت </w:t>
      </w:r>
      <w:r w:rsidR="00BC01E0">
        <w:rPr>
          <w:rFonts w:ascii="IRLotus" w:hAnsi="IRLotus" w:cs="IRLotus" w:hint="cs"/>
          <w:sz w:val="28"/>
          <w:szCs w:val="28"/>
          <w:rtl/>
          <w:lang w:bidi="fa-IR"/>
        </w:rPr>
        <w:t xml:space="preserve">وحق الزوج وإطاعة الزوج ذاك شيء آخر ذاك لا بد أن </w:t>
      </w:r>
      <w:r w:rsidR="004C440A">
        <w:rPr>
          <w:rFonts w:ascii="IRLotus" w:hAnsi="IRLotus" w:cs="IRLotus" w:hint="cs"/>
          <w:sz w:val="28"/>
          <w:szCs w:val="28"/>
          <w:rtl/>
          <w:lang w:bidi="fa-IR"/>
        </w:rPr>
        <w:t xml:space="preserve">بإصطلاح الآن لا نبحث عنه نحن كلامنا </w:t>
      </w:r>
    </w:p>
    <w:p w14:paraId="19FF1114" w14:textId="77F2A2DD" w:rsidR="004C440A" w:rsidRDefault="004C440A" w:rsidP="004C440A">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w:t>
      </w:r>
      <w:r w:rsidR="00830E18">
        <w:rPr>
          <w:rFonts w:ascii="IRLotus" w:hAnsi="IRLotus" w:cs="IRLotus" w:hint="cs"/>
          <w:sz w:val="28"/>
          <w:szCs w:val="28"/>
          <w:rtl/>
          <w:lang w:bidi="fa-IR"/>
        </w:rPr>
        <w:t xml:space="preserve">هم </w:t>
      </w:r>
      <w:r>
        <w:rPr>
          <w:rFonts w:ascii="IRLotus" w:hAnsi="IRLotus" w:cs="IRLotus" w:hint="cs"/>
          <w:sz w:val="28"/>
          <w:szCs w:val="28"/>
          <w:rtl/>
          <w:lang w:bidi="fa-IR"/>
        </w:rPr>
        <w:t xml:space="preserve">ولاية وإدارة ومجتمع </w:t>
      </w:r>
      <w:r w:rsidR="00830E18">
        <w:rPr>
          <w:rFonts w:ascii="IRLotus" w:hAnsi="IRLotus" w:cs="IRLotus" w:hint="cs"/>
          <w:sz w:val="28"/>
          <w:szCs w:val="28"/>
          <w:rtl/>
          <w:lang w:bidi="fa-IR"/>
        </w:rPr>
        <w:t xml:space="preserve">هي ؟ </w:t>
      </w:r>
    </w:p>
    <w:p w14:paraId="014A1B55" w14:textId="553DB755" w:rsidR="00830E18" w:rsidRDefault="00830E18" w:rsidP="00830E18">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لا ليس لها . </w:t>
      </w:r>
    </w:p>
    <w:p w14:paraId="4661705A" w14:textId="1BD37598" w:rsidR="00830E18" w:rsidRDefault="00830E18" w:rsidP="00830E18">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فكيف مستشفى ؟ </w:t>
      </w:r>
    </w:p>
    <w:p w14:paraId="00BEDD1A" w14:textId="51806304" w:rsidR="00830E18" w:rsidRDefault="00830E18" w:rsidP="00830E18">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مستشفى إذا مستشفى بمعنى لا دليل على </w:t>
      </w:r>
      <w:r w:rsidR="001909DC">
        <w:rPr>
          <w:rFonts w:ascii="IRLotus" w:hAnsi="IRLotus" w:cs="IRLotus" w:hint="cs"/>
          <w:sz w:val="28"/>
          <w:szCs w:val="28"/>
          <w:rtl/>
          <w:lang w:bidi="fa-IR"/>
        </w:rPr>
        <w:t xml:space="preserve">المنع بخلاف القضاء ، قضاء منصب مهم خلافة المسلمين منصب مهم لا دليل عليه . </w:t>
      </w:r>
    </w:p>
    <w:p w14:paraId="13B8AB8D" w14:textId="14ABB7DA" w:rsidR="001909DC" w:rsidRDefault="001909DC" w:rsidP="001909DC">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فحينئذ بلحاظ الإنتخاب تنتخب شخصاً لإدارة المجتمع أولاً نحن نعلم أنّ الإنتخاب الذي يتحقق خارجاً هذا لبيان الموضوع أكثر شيء نحن أشرنا أمس مجلس الشورى في تصورنا ليس قوة مقننة كما اشتهر عند الغربيين قوة مقننة عندنا أيضاً ليس قوة مقننة ، المقنن الأول هو الله ثم الرسول صلوات الله وسلامه عليه ثم في حدود أحكام بإصطلاح مصالح معينة وبضوابط جداً معينة يمكن فقط للفقيه وأما غير الفقيه بلغ عددهم ما بلغ ليس لهم هذا الشأن . نعم </w:t>
      </w:r>
      <w:r w:rsidR="00F551CB">
        <w:rPr>
          <w:rFonts w:ascii="IRLotus" w:hAnsi="IRLotus" w:cs="IRLotus" w:hint="cs"/>
          <w:sz w:val="28"/>
          <w:szCs w:val="28"/>
          <w:rtl/>
          <w:lang w:bidi="fa-IR"/>
        </w:rPr>
        <w:t>شأنهم أن ينقحوا الموضوع للفقيه صح</w:t>
      </w:r>
      <w:r w:rsidR="00CE794A">
        <w:rPr>
          <w:rFonts w:ascii="IRLotus" w:hAnsi="IRLotus" w:cs="IRLotus" w:hint="cs"/>
          <w:sz w:val="28"/>
          <w:szCs w:val="28"/>
          <w:rtl/>
          <w:lang w:bidi="fa-IR"/>
        </w:rPr>
        <w:t xml:space="preserve">يح . </w:t>
      </w:r>
    </w:p>
    <w:p w14:paraId="2AF0ED5A" w14:textId="77777777" w:rsidR="00501D3F" w:rsidRDefault="00CE794A" w:rsidP="00CE794A">
      <w:pPr>
        <w:bidi/>
        <w:jc w:val="both"/>
        <w:rPr>
          <w:rFonts w:ascii="IRLotus" w:hAnsi="IRLotus" w:cs="IRLotus"/>
          <w:sz w:val="28"/>
          <w:szCs w:val="28"/>
          <w:rtl/>
          <w:lang w:bidi="fa-IR"/>
        </w:rPr>
      </w:pPr>
      <w:r>
        <w:rPr>
          <w:rFonts w:ascii="IRLotus" w:hAnsi="IRLotus" w:cs="IRLotus" w:hint="cs"/>
          <w:sz w:val="28"/>
          <w:szCs w:val="28"/>
          <w:rtl/>
          <w:lang w:bidi="fa-IR"/>
        </w:rPr>
        <w:t xml:space="preserve">مثلاً يبينون للفقيه </w:t>
      </w:r>
      <w:r w:rsidR="008273BF">
        <w:rPr>
          <w:rFonts w:ascii="IRLotus" w:hAnsi="IRLotus" w:cs="IRLotus" w:hint="cs"/>
          <w:sz w:val="28"/>
          <w:szCs w:val="28"/>
          <w:rtl/>
          <w:lang w:bidi="fa-IR"/>
        </w:rPr>
        <w:t xml:space="preserve">أنّ </w:t>
      </w:r>
      <w:r>
        <w:rPr>
          <w:rFonts w:ascii="IRLotus" w:hAnsi="IRLotus" w:cs="IRLotus" w:hint="cs"/>
          <w:sz w:val="28"/>
          <w:szCs w:val="28"/>
          <w:rtl/>
          <w:lang w:bidi="fa-IR"/>
        </w:rPr>
        <w:t xml:space="preserve">المصلحة تقتضي قطع العلاقة </w:t>
      </w:r>
      <w:r w:rsidR="008273BF">
        <w:rPr>
          <w:rFonts w:ascii="IRLotus" w:hAnsi="IRLotus" w:cs="IRLotus" w:hint="cs"/>
          <w:sz w:val="28"/>
          <w:szCs w:val="28"/>
          <w:rtl/>
          <w:lang w:bidi="fa-IR"/>
        </w:rPr>
        <w:t>مع الدولة الفلانية هذا صحيح يمكن ، بل لا بد أنّ الفقيه يستشير أصحاب الخبرة في ذلك</w:t>
      </w:r>
      <w:r w:rsidR="00501D3F">
        <w:rPr>
          <w:rFonts w:ascii="IRLotus" w:hAnsi="IRLotus" w:cs="IRLotus" w:hint="cs"/>
          <w:sz w:val="28"/>
          <w:szCs w:val="28"/>
          <w:rtl/>
          <w:lang w:bidi="fa-IR"/>
        </w:rPr>
        <w:t xml:space="preserve"> فإذا تبين له من جميع الجهات أنّ المصلحة للإسلام والمسلمين مطلقاً أو في خصوص هذه المنطقة تقتضي قطع العلاقة مع الدولة المعينة وبإصطلاح حرم ذلك وقطع تلك العلاقة حينئذ ينفذ وأما المجلس بنفسه يستطيع أن يقطع أو علاقة أو يجدد علاقة أو يجعل شيء من الأمور الدينية هذا الأصل الأولي عدم صحته وسيأتي الكلام فيه .</w:t>
      </w:r>
    </w:p>
    <w:p w14:paraId="3F165D95" w14:textId="52321778" w:rsidR="00CE794A" w:rsidRDefault="00501D3F" w:rsidP="00501D3F">
      <w:pPr>
        <w:bidi/>
        <w:jc w:val="both"/>
        <w:rPr>
          <w:rFonts w:ascii="IRLotus" w:hAnsi="IRLotus" w:cs="IRLotus"/>
          <w:sz w:val="28"/>
          <w:szCs w:val="28"/>
          <w:rtl/>
          <w:lang w:bidi="fa-IR"/>
        </w:rPr>
      </w:pPr>
      <w:r>
        <w:rPr>
          <w:rFonts w:ascii="IRLotus" w:hAnsi="IRLotus" w:cs="IRLotus" w:hint="cs"/>
          <w:sz w:val="28"/>
          <w:szCs w:val="28"/>
          <w:rtl/>
          <w:lang w:bidi="fa-IR"/>
        </w:rPr>
        <w:t>وحينئذ في الواقع المرائة تختار من ينقح الموضوع للفقيه نتيجةً هكذا وتصدي المرائة لهذا المقدار من العمل الإجتماعي مضافاً إلى أنّه لا دليل عليه ظاهراً مخالفا مع السيرة القطعية لرسول الله والآية المباركة إذا جائك المؤمنات يبايعنك ورسول الله صلوات الله وسلامه عليه في العقبة الأولى والثانية كما أخذ البيعة من الرجال أخذ من النساء مر</w:t>
      </w:r>
      <w:r w:rsidR="000B2BD5">
        <w:rPr>
          <w:rFonts w:ascii="IRLotus" w:hAnsi="IRLotus" w:cs="IRLotus" w:hint="cs"/>
          <w:sz w:val="28"/>
          <w:szCs w:val="28"/>
          <w:rtl/>
          <w:lang w:bidi="fa-IR"/>
        </w:rPr>
        <w:t>أ</w:t>
      </w:r>
      <w:r>
        <w:rPr>
          <w:rFonts w:ascii="IRLotus" w:hAnsi="IRLotus" w:cs="IRLotus" w:hint="cs"/>
          <w:sz w:val="28"/>
          <w:szCs w:val="28"/>
          <w:rtl/>
          <w:lang w:bidi="fa-IR"/>
        </w:rPr>
        <w:t>تين كا</w:t>
      </w:r>
      <w:r w:rsidR="000B2BD5">
        <w:rPr>
          <w:rFonts w:ascii="IRLotus" w:hAnsi="IRLotus" w:cs="IRLotus" w:hint="cs"/>
          <w:sz w:val="28"/>
          <w:szCs w:val="28"/>
          <w:rtl/>
          <w:lang w:bidi="fa-IR"/>
        </w:rPr>
        <w:t xml:space="preserve">نوا وفي عام فتح مكة أخذ البيعة من النساء جزماً وبلا شبهة فيها فبايع </w:t>
      </w:r>
      <w:r w:rsidR="00C27FEC">
        <w:rPr>
          <w:rFonts w:ascii="IRLotus" w:hAnsi="IRLotus" w:cs="IRLotus" w:hint="cs"/>
          <w:sz w:val="28"/>
          <w:szCs w:val="28"/>
          <w:rtl/>
          <w:lang w:bidi="fa-IR"/>
        </w:rPr>
        <w:t xml:space="preserve">النساء مع رسول الله على أن لا يسرقن ولا يزنين ولا كذا ولا يشركن وإلى آخر الآية المباركة المخصوص بالآية المباركة . </w:t>
      </w:r>
    </w:p>
    <w:p w14:paraId="3A0F3807" w14:textId="022923C9" w:rsidR="00C27FEC" w:rsidRDefault="00C27FEC" w:rsidP="001F5849">
      <w:pPr>
        <w:bidi/>
        <w:jc w:val="both"/>
        <w:rPr>
          <w:rFonts w:ascii="IRLotus" w:hAnsi="IRLotus" w:cs="IRLotus"/>
          <w:sz w:val="28"/>
          <w:szCs w:val="28"/>
          <w:rtl/>
          <w:lang w:bidi="fa-IR"/>
        </w:rPr>
      </w:pPr>
      <w:r>
        <w:rPr>
          <w:rFonts w:ascii="IRLotus" w:hAnsi="IRLotus" w:cs="IRLotus" w:hint="cs"/>
          <w:sz w:val="28"/>
          <w:szCs w:val="28"/>
          <w:rtl/>
          <w:lang w:bidi="fa-IR"/>
        </w:rPr>
        <w:t xml:space="preserve">نعم الرسول بايعها بصفة تختلف عن بيعة الرجال ففي بيعة الرجال كان بيده يضرب على أيد الرجال أو يقال هسة لأنّ هذا بحث آخر ليس غرضي الدخول فيه ، مذكور في كتب الكلام في كتب تقريباً المتوسط بين الكلام والفقه مثل الأحكام السلطانية للماوردي وغيره في بعضها أنّ الحاكم يبسط يده ويضعون يدهم على يده وفي بعضها لا يضرب كأنما على أي </w:t>
      </w:r>
      <w:r w:rsidR="005840AB">
        <w:rPr>
          <w:rFonts w:ascii="IRLotus" w:hAnsi="IRLotus" w:cs="IRLotus" w:hint="cs"/>
          <w:sz w:val="28"/>
          <w:szCs w:val="28"/>
          <w:rtl/>
          <w:lang w:bidi="fa-IR"/>
        </w:rPr>
        <w:t xml:space="preserve">هسة هذه </w:t>
      </w:r>
      <w:r>
        <w:rPr>
          <w:rFonts w:ascii="IRLotus" w:hAnsi="IRLotus" w:cs="IRLotus" w:hint="cs"/>
          <w:sz w:val="28"/>
          <w:szCs w:val="28"/>
          <w:rtl/>
          <w:lang w:bidi="fa-IR"/>
        </w:rPr>
        <w:t xml:space="preserve">الخصوصيات ليس الآن تهمنا </w:t>
      </w:r>
      <w:r w:rsidR="005840AB">
        <w:rPr>
          <w:rFonts w:ascii="IRLotus" w:hAnsi="IRLotus" w:cs="IRLotus" w:hint="cs"/>
          <w:sz w:val="28"/>
          <w:szCs w:val="28"/>
          <w:rtl/>
          <w:lang w:bidi="fa-IR"/>
        </w:rPr>
        <w:t xml:space="preserve">في هذا المجال وبالنسبة إلى النساء هم نقلت خصوصيتان سابقاً نقلناهما الخصوصية </w:t>
      </w:r>
      <w:r w:rsidR="001F5849">
        <w:rPr>
          <w:rFonts w:ascii="IRLotus" w:hAnsi="IRLotus" w:cs="IRLotus" w:hint="cs"/>
          <w:sz w:val="28"/>
          <w:szCs w:val="28"/>
          <w:rtl/>
          <w:lang w:bidi="fa-IR"/>
        </w:rPr>
        <w:t>الأولى أنّ رسول الله وضع يده في الإناء والنساء كن يضعن أيديهن في الإناء في نفس الإناء يعني كانت أيديهم مع يد رسول الله في الإناء في زمان واحد هذه الخصوصية نقلت .</w:t>
      </w:r>
    </w:p>
    <w:p w14:paraId="0187EFA1" w14:textId="7265310C" w:rsidR="001F5849" w:rsidRDefault="001F5849" w:rsidP="001F5849">
      <w:pPr>
        <w:bidi/>
        <w:jc w:val="both"/>
        <w:rPr>
          <w:rFonts w:ascii="IRLotus" w:hAnsi="IRLotus" w:cs="IRLotus"/>
          <w:sz w:val="28"/>
          <w:szCs w:val="28"/>
          <w:rtl/>
          <w:lang w:bidi="fa-IR"/>
        </w:rPr>
      </w:pPr>
      <w:r>
        <w:rPr>
          <w:rFonts w:ascii="IRLotus" w:hAnsi="IRLotus" w:cs="IRLotus" w:hint="cs"/>
          <w:sz w:val="28"/>
          <w:szCs w:val="28"/>
          <w:rtl/>
          <w:lang w:bidi="fa-IR"/>
        </w:rPr>
        <w:t xml:space="preserve">نقلت لا أنّ الرسول وضع يده في الإناء ثم أخرج ثم النساء وضعن </w:t>
      </w:r>
      <w:r w:rsidR="001E673E">
        <w:rPr>
          <w:rFonts w:ascii="IRLotus" w:hAnsi="IRLotus" w:cs="IRLotus" w:hint="cs"/>
          <w:sz w:val="28"/>
          <w:szCs w:val="28"/>
          <w:rtl/>
          <w:lang w:bidi="fa-IR"/>
        </w:rPr>
        <w:t>أ</w:t>
      </w:r>
      <w:r>
        <w:rPr>
          <w:rFonts w:ascii="IRLotus" w:hAnsi="IRLotus" w:cs="IRLotus" w:hint="cs"/>
          <w:sz w:val="28"/>
          <w:szCs w:val="28"/>
          <w:rtl/>
          <w:lang w:bidi="fa-IR"/>
        </w:rPr>
        <w:t xml:space="preserve">يديهن في الإناء ينبغي أن يعرف </w:t>
      </w:r>
      <w:r w:rsidR="001E673E">
        <w:rPr>
          <w:rFonts w:ascii="IRLotus" w:hAnsi="IRLotus" w:cs="IRLotus" w:hint="cs"/>
          <w:sz w:val="28"/>
          <w:szCs w:val="28"/>
          <w:rtl/>
          <w:lang w:bidi="fa-IR"/>
        </w:rPr>
        <w:t xml:space="preserve">بدقة هذا المطلب يعني حتى هذا المقدار أن تجتمع أيديهن مع يد رسول الله في الماء مع وجود الحاجب بينهما لم يتحقق وضع يده في الماء ثم أخرج يده ثم النساء وضعن أيديهن في الماء من دون أن تكون يد رسول الله في الماء صار واضح فنقلت </w:t>
      </w:r>
      <w:r w:rsidR="00C338F6">
        <w:rPr>
          <w:rFonts w:ascii="IRLotus" w:hAnsi="IRLotus" w:cs="IRLotus" w:hint="cs"/>
          <w:sz w:val="28"/>
          <w:szCs w:val="28"/>
          <w:rtl/>
          <w:lang w:bidi="fa-IR"/>
        </w:rPr>
        <w:t xml:space="preserve">لكيفية بيعة رسول الله مع النساء خوب لا إشكال أنّ البيعة شبيه الإنتخاب تماماً نعم ناقشنا سابقاً في جملة من البيعة في جملة من أقسام البيعة لعل هذه البيعة كانت بعنوان إبراز الإسلام لا بعنوان القضايا الإجتماعية يعني البيعة كانت بعنوان يعني صدد بعنوان إبراز الإسلام مثلاً أسلمت ، إسلامها في البيعة </w:t>
      </w:r>
      <w:r w:rsidR="00911C10">
        <w:rPr>
          <w:rFonts w:ascii="IRLotus" w:hAnsi="IRLotus" w:cs="IRLotus" w:hint="cs"/>
          <w:sz w:val="28"/>
          <w:szCs w:val="28"/>
          <w:rtl/>
          <w:lang w:bidi="fa-IR"/>
        </w:rPr>
        <w:t xml:space="preserve">. </w:t>
      </w:r>
    </w:p>
    <w:p w14:paraId="28116CC2" w14:textId="6E9EB5C8" w:rsidR="00911C10" w:rsidRDefault="00911C10" w:rsidP="008E5024">
      <w:pPr>
        <w:bidi/>
        <w:jc w:val="both"/>
        <w:rPr>
          <w:rFonts w:ascii="IRLotus" w:hAnsi="IRLotus" w:cs="IRLotus"/>
          <w:sz w:val="28"/>
          <w:szCs w:val="28"/>
          <w:rtl/>
          <w:lang w:bidi="fa-IR"/>
        </w:rPr>
      </w:pPr>
      <w:r>
        <w:rPr>
          <w:rFonts w:ascii="IRLotus" w:hAnsi="IRLotus" w:cs="IRLotus" w:hint="cs"/>
          <w:sz w:val="28"/>
          <w:szCs w:val="28"/>
          <w:rtl/>
          <w:lang w:bidi="fa-IR"/>
        </w:rPr>
        <w:t xml:space="preserve">... شهادتين أشهد أن لا إله إلا الله وأما البيعة بعنوان الخضوع لولاية رسول الله والإدارة الأمة بيد رسول الله يعني البيعة بايعوا رسول الله صلوات الله وسلامه عليه للإتزامهم بإصطلاح بولاية رسول الله وخلافته وحكومته عليهن وعلى المجتمع صلوات الله وسلامه عليه ، نعم سبق الكلام سابقاً ويأتي الكلام فيه إن شاء الله بالنسبة إلى البيعة إحتمالات حقيقة البيعة ، قيل أنّ البيعة تؤثر في أصل الولاية فقبل البيعة لا ولاية بل نقلنا سابقاً بعض المعاصرين </w:t>
      </w:r>
      <w:r>
        <w:rPr>
          <w:rFonts w:ascii="IRLotus" w:hAnsi="IRLotus" w:cs="IRLotus" w:hint="cs"/>
          <w:sz w:val="28"/>
          <w:szCs w:val="28"/>
          <w:rtl/>
          <w:lang w:bidi="fa-IR"/>
        </w:rPr>
        <w:lastRenderedPageBreak/>
        <w:t xml:space="preserve">لشدة نقمتهم من الجمهورية وولاية الفقيه قالوا أنّ الرسول هم كذلك ، الرسول مادام لم يبايعه المسلمون لم تكن له الولاية ولايته مشروطة بالبيعة </w:t>
      </w:r>
      <w:r w:rsidR="008E5024">
        <w:rPr>
          <w:rFonts w:ascii="IRLotus" w:hAnsi="IRLotus" w:cs="IRLotus" w:hint="cs"/>
          <w:sz w:val="28"/>
          <w:szCs w:val="28"/>
          <w:rtl/>
          <w:lang w:bidi="fa-IR"/>
        </w:rPr>
        <w:t xml:space="preserve">، </w:t>
      </w:r>
      <w:r>
        <w:rPr>
          <w:rFonts w:ascii="IRLotus" w:hAnsi="IRLotus" w:cs="IRLotus" w:hint="cs"/>
          <w:sz w:val="28"/>
          <w:szCs w:val="28"/>
          <w:rtl/>
          <w:lang w:bidi="fa-IR"/>
        </w:rPr>
        <w:t xml:space="preserve">فآمنوا بالإنتخابات حتى في رسول الله </w:t>
      </w:r>
      <w:r w:rsidR="000A6A6F">
        <w:rPr>
          <w:rFonts w:ascii="IRLotus" w:hAnsi="IRLotus" w:cs="IRLotus" w:hint="cs"/>
          <w:sz w:val="28"/>
          <w:szCs w:val="28"/>
          <w:rtl/>
          <w:lang w:bidi="fa-IR"/>
        </w:rPr>
        <w:t xml:space="preserve">فكيف بغيره وقلنا هذا الكلام باطل في الفقيه باطل فكيف بالنبي والأئمة عليهم السلام </w:t>
      </w:r>
      <w:r w:rsidR="008E5024">
        <w:rPr>
          <w:rFonts w:ascii="IRLotus" w:hAnsi="IRLotus" w:cs="IRLotus" w:hint="cs"/>
          <w:sz w:val="28"/>
          <w:szCs w:val="28"/>
          <w:rtl/>
          <w:lang w:bidi="fa-IR"/>
        </w:rPr>
        <w:t xml:space="preserve">. </w:t>
      </w:r>
    </w:p>
    <w:p w14:paraId="003ABFA5" w14:textId="77777777" w:rsidR="007057CA" w:rsidRDefault="008E5024" w:rsidP="008E5024">
      <w:pPr>
        <w:bidi/>
        <w:jc w:val="both"/>
        <w:rPr>
          <w:rFonts w:ascii="IRLotus" w:hAnsi="IRLotus" w:cs="IRLotus"/>
          <w:sz w:val="28"/>
          <w:szCs w:val="28"/>
          <w:rtl/>
          <w:lang w:bidi="fa-IR"/>
        </w:rPr>
      </w:pPr>
      <w:r>
        <w:rPr>
          <w:rFonts w:ascii="IRLotus" w:hAnsi="IRLotus" w:cs="IRLotus" w:hint="cs"/>
          <w:sz w:val="28"/>
          <w:szCs w:val="28"/>
          <w:rtl/>
          <w:lang w:bidi="fa-IR"/>
        </w:rPr>
        <w:t xml:space="preserve">والرأي الثاني وهو الذي الآن تقريباً يميليون إليه </w:t>
      </w:r>
      <w:r w:rsidR="00557CF9">
        <w:rPr>
          <w:rFonts w:ascii="IRLotus" w:hAnsi="IRLotus" w:cs="IRLotus" w:hint="cs"/>
          <w:sz w:val="28"/>
          <w:szCs w:val="28"/>
          <w:rtl/>
          <w:lang w:bidi="fa-IR"/>
        </w:rPr>
        <w:t xml:space="preserve">أكثراً وهو أنّ البيعة لها تأثير في تنفيذ الولاية لا في تشريع الولاية لا في أصل الولاية في تنفيذ وفي فعلية الولاية ولكن سبق أن ناقشنا في ذلك قلنا إنصافاً هذا وإن كان أوجه من الوجه الأول لكن أيضاً قبولها مشكل . الإحتمال الثالث ما ذكرناه من أنّ البيعة لا تأثير لها في ولاية الوالي ، تأثيرها في نفس المولى عليه ، إلتزامه بحيث أنّه يحتج عليه إنّك بايعت هذا فلماذا يعني الولي ولي من قبل الله </w:t>
      </w:r>
      <w:r w:rsidR="00D26A5C">
        <w:rPr>
          <w:rFonts w:ascii="IRLotus" w:hAnsi="IRLotus" w:cs="IRLotus" w:hint="cs"/>
          <w:sz w:val="28"/>
          <w:szCs w:val="28"/>
          <w:rtl/>
          <w:lang w:bidi="fa-IR"/>
        </w:rPr>
        <w:t>بايعوه أم لم يبايعوه فعلاً أولي لا تشريعاً واقعاً وفعلاً وولايته تامة ونافذة يعني بعد رسول الله الولاية لأميرالمؤمنين ولو بايعو</w:t>
      </w:r>
      <w:r w:rsidR="007057CA">
        <w:rPr>
          <w:rFonts w:ascii="IRLotus" w:hAnsi="IRLotus" w:cs="IRLotus" w:hint="cs"/>
          <w:sz w:val="28"/>
          <w:szCs w:val="28"/>
          <w:rtl/>
          <w:lang w:bidi="fa-IR"/>
        </w:rPr>
        <w:t>ا</w:t>
      </w:r>
      <w:r w:rsidR="00D26A5C">
        <w:rPr>
          <w:rFonts w:ascii="IRLotus" w:hAnsi="IRLotus" w:cs="IRLotus" w:hint="cs"/>
          <w:sz w:val="28"/>
          <w:szCs w:val="28"/>
          <w:rtl/>
          <w:lang w:bidi="fa-IR"/>
        </w:rPr>
        <w:t xml:space="preserve"> </w:t>
      </w:r>
      <w:r w:rsidR="007057CA">
        <w:rPr>
          <w:rFonts w:ascii="IRLotus" w:hAnsi="IRLotus" w:cs="IRLotus" w:hint="cs"/>
          <w:sz w:val="28"/>
          <w:szCs w:val="28"/>
          <w:rtl/>
          <w:lang w:bidi="fa-IR"/>
        </w:rPr>
        <w:t>غيره البيعة لا تؤثر في الولاية لا في فعليتها ولا في أصلها هي ثابتة من الله سبحانه وتعالى .</w:t>
      </w:r>
    </w:p>
    <w:p w14:paraId="6C021CCD" w14:textId="736929E6" w:rsidR="008E5024" w:rsidRDefault="007057CA" w:rsidP="007057CA">
      <w:pPr>
        <w:bidi/>
        <w:jc w:val="both"/>
        <w:rPr>
          <w:rFonts w:ascii="IRLotus" w:hAnsi="IRLotus" w:cs="IRLotus"/>
          <w:sz w:val="28"/>
          <w:szCs w:val="28"/>
          <w:rtl/>
          <w:lang w:bidi="fa-IR"/>
        </w:rPr>
      </w:pPr>
      <w:r>
        <w:rPr>
          <w:rFonts w:ascii="IRLotus" w:hAnsi="IRLotus" w:cs="IRLotus" w:hint="cs"/>
          <w:sz w:val="28"/>
          <w:szCs w:val="28"/>
          <w:rtl/>
          <w:lang w:bidi="fa-IR"/>
        </w:rPr>
        <w:t>نعم إنما يؤثر بالنسبة إلى المولى عليهم بالنسبة إلى الأمة في إستنه</w:t>
      </w:r>
      <w:r w:rsidR="00390CB1">
        <w:rPr>
          <w:rFonts w:ascii="IRLotus" w:hAnsi="IRLotus" w:cs="IRLotus" w:hint="cs"/>
          <w:sz w:val="28"/>
          <w:szCs w:val="28"/>
          <w:rtl/>
          <w:lang w:bidi="fa-IR"/>
        </w:rPr>
        <w:t xml:space="preserve">اضهم ولذا فسرنا عبارات نهج البلاغة بهذا المعنى مراد أميرالمؤمنين الإنكار عليهم أنتم بايعتموني فإذا بايعتموني لماذا تركتم ؟ فتأثير البيعة في تصورنا في المولى عليه في الأمة وأما بالنسبة إلى الوالي لا يؤثر شيئاً أبداً لا في أصل مشروعيتها </w:t>
      </w:r>
    </w:p>
    <w:p w14:paraId="5E25BAB4" w14:textId="08C9FF11" w:rsidR="000423EB" w:rsidRDefault="000423EB" w:rsidP="000423EB">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 به این معنا که این وظیفه‌ی واجبی است بر گردن ما </w:t>
      </w:r>
    </w:p>
    <w:p w14:paraId="7CF7060D" w14:textId="5A1F0AAA" w:rsidR="000423EB" w:rsidRDefault="000423EB" w:rsidP="000423EB">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ها یعنی قابل احتجاج است قابل مناقشه است قابل اینکه بگیرند به زندان بیاندازند تو با من بیعت کردی چرا مخالفت می‌کنی ، اینطوری </w:t>
      </w:r>
    </w:p>
    <w:p w14:paraId="4DBAC261" w14:textId="4E8CDCD4" w:rsidR="000423EB" w:rsidRDefault="000423EB" w:rsidP="000423EB">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w:t>
      </w:r>
      <w:r w:rsidR="00627929">
        <w:rPr>
          <w:rFonts w:ascii="IRLotus" w:hAnsi="IRLotus" w:cs="IRLotus" w:hint="cs"/>
          <w:sz w:val="28"/>
          <w:szCs w:val="28"/>
          <w:rtl/>
          <w:lang w:bidi="fa-IR"/>
        </w:rPr>
        <w:t xml:space="preserve">... می‌توانستند ؟ </w:t>
      </w:r>
    </w:p>
    <w:p w14:paraId="6B9925AC" w14:textId="0DE3F495" w:rsidR="00627929" w:rsidRDefault="00627929" w:rsidP="00627929">
      <w:pPr>
        <w:bidi/>
        <w:jc w:val="both"/>
        <w:rPr>
          <w:rFonts w:ascii="IRLotus" w:hAnsi="IRLotus" w:cs="IRLotus"/>
          <w:sz w:val="28"/>
          <w:szCs w:val="28"/>
          <w:rtl/>
          <w:lang w:bidi="ar-IQ"/>
        </w:rPr>
      </w:pPr>
      <w:r>
        <w:rPr>
          <w:rFonts w:ascii="IRLotus" w:hAnsi="IRLotus" w:cs="IRLotus" w:hint="cs"/>
          <w:sz w:val="28"/>
          <w:szCs w:val="28"/>
          <w:rtl/>
          <w:lang w:bidi="fa-IR"/>
        </w:rPr>
        <w:t xml:space="preserve">آية الله المددي : بله آن حالا اگر نمی‌کردند مثلا خود ولی اعلم بذلک نمی‌توانست با او احتجاج و مواخذه‌ی اینجوری بکند . </w:t>
      </w:r>
    </w:p>
    <w:p w14:paraId="6884D0CC" w14:textId="5D714175" w:rsidR="00627929" w:rsidRDefault="00627929" w:rsidP="00627929">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ليس غرضي الآن الدخول في هذا المطلب فالإنصاف أنّ هذه القضية بيعة النساء مع رسول الله صلوات الله وسلامه عليه في عام الفتح وظاهراً إسلامها إسلام النساء كانت بالتشهد بالشهادتين وإعلانها لخضوعها لولاية النبي </w:t>
      </w:r>
      <w:r w:rsidR="00D4760A">
        <w:rPr>
          <w:rFonts w:ascii="IRLotus" w:hAnsi="IRLotus" w:cs="IRLotus" w:hint="cs"/>
          <w:sz w:val="28"/>
          <w:szCs w:val="28"/>
          <w:rtl/>
          <w:lang w:bidi="ar-IQ"/>
        </w:rPr>
        <w:t xml:space="preserve">كانت بالبيعة فلذا البيعة دقيقاً الآن مثل الإنتخابات لا فرق بينها وبين الإنتخابات أبداً </w:t>
      </w:r>
    </w:p>
    <w:p w14:paraId="76332F9D" w14:textId="72975096" w:rsidR="00D4760A" w:rsidRDefault="00D4760A" w:rsidP="00D4760A">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این قبل از مسلمان شدنشان نبوده است ؟ </w:t>
      </w:r>
    </w:p>
    <w:p w14:paraId="42729EA2" w14:textId="7F8EC93B" w:rsidR="00D4760A" w:rsidRDefault="00D4760A" w:rsidP="00D4760A">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نه اعلام اسلام می‌کردند بعد بیعت گرفت رسول الله </w:t>
      </w:r>
    </w:p>
    <w:p w14:paraId="36F83C8D" w14:textId="312C7C79" w:rsidR="00D4760A" w:rsidRDefault="00D4760A" w:rsidP="00D4760A">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 شأن اجتماعی دارد </w:t>
      </w:r>
    </w:p>
    <w:p w14:paraId="069DC97C" w14:textId="4E75960F" w:rsidR="00D4760A" w:rsidRDefault="00D4760A" w:rsidP="00D4760A">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عین انتخابات رأی می‌دهید </w:t>
      </w:r>
      <w:r w:rsidR="00C11354">
        <w:rPr>
          <w:rFonts w:ascii="IRLotus" w:hAnsi="IRLotus" w:cs="IRLotus" w:hint="cs"/>
          <w:sz w:val="28"/>
          <w:szCs w:val="28"/>
          <w:rtl/>
          <w:lang w:bidi="fa-IR"/>
        </w:rPr>
        <w:t xml:space="preserve">آنها دست گذاشتند در آب </w:t>
      </w:r>
    </w:p>
    <w:p w14:paraId="0001D314" w14:textId="187EB748" w:rsidR="00C11354" w:rsidRDefault="00C11354" w:rsidP="00C11354">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نه انتخابات باید انتخاب بکند او </w:t>
      </w:r>
    </w:p>
    <w:p w14:paraId="43F90C50" w14:textId="22C888BC" w:rsidR="00C11354" w:rsidRDefault="00C11354" w:rsidP="00C11354">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نه هیچ فرقی با رأی ندارد . </w:t>
      </w:r>
    </w:p>
    <w:p w14:paraId="5FE6B25B" w14:textId="42447216" w:rsidR="00C11354" w:rsidRDefault="00C11354" w:rsidP="00C11354">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كيف ما كان فكما أنّ الرسول أخذ البيعة من النساء وهذا يؤيد ما ذكرناه أصولاً من ينظر مثلاً أفرضوا الزهراء سلام الله عليها إحتجاجاتها مع ذاك الشخص </w:t>
      </w:r>
      <w:r w:rsidR="00455795">
        <w:rPr>
          <w:rFonts w:ascii="IRLotus" w:hAnsi="IRLotus" w:cs="IRLotus" w:hint="cs"/>
          <w:sz w:val="28"/>
          <w:szCs w:val="28"/>
          <w:rtl/>
          <w:lang w:bidi="ar-IQ"/>
        </w:rPr>
        <w:t xml:space="preserve">المتقلب </w:t>
      </w:r>
      <w:r>
        <w:rPr>
          <w:rFonts w:ascii="IRLotus" w:hAnsi="IRLotus" w:cs="IRLotus" w:hint="cs"/>
          <w:sz w:val="28"/>
          <w:szCs w:val="28"/>
          <w:rtl/>
          <w:lang w:bidi="ar-IQ"/>
        </w:rPr>
        <w:t xml:space="preserve">على أي </w:t>
      </w:r>
      <w:r w:rsidR="00455795">
        <w:rPr>
          <w:rFonts w:ascii="IRLotus" w:hAnsi="IRLotus" w:cs="IRLotus" w:hint="cs"/>
          <w:sz w:val="28"/>
          <w:szCs w:val="28"/>
          <w:rtl/>
          <w:lang w:bidi="ar-IQ"/>
        </w:rPr>
        <w:t xml:space="preserve">، ما أدري زينب سلام الله عليها إحتجاجاتها مع يزيد لا يستفاد يعني مثلاً نقول الأمر بالمعروف والنهي عن المنكر ليس من خصائص النساء فقط من خصائص الرجال لا ، لا يستفاد من </w:t>
      </w:r>
      <w:r w:rsidR="009466C3">
        <w:rPr>
          <w:rFonts w:ascii="IRLotus" w:hAnsi="IRLotus" w:cs="IRLotus" w:hint="cs"/>
          <w:sz w:val="28"/>
          <w:szCs w:val="28"/>
          <w:rtl/>
          <w:lang w:bidi="ar-IQ"/>
        </w:rPr>
        <w:t xml:space="preserve">أدلة ، لا يستفاد من الأدلة أنّه مثلاً الجهاد خصوصاً الجهاد الدفاعي صرحوا بأنّه شأن النساء والرجال لا يستفاد من الأدلة أنّ الأصل الأولي إختصاص الأحكام بالرجال لو ما ثبت الإشتراك لا بالعكس الأصل الأولي إشتراك الأحكام إلا ما ثبت إختصاصه للرجال . </w:t>
      </w:r>
    </w:p>
    <w:p w14:paraId="73922E7F" w14:textId="211DAB61" w:rsidR="009466C3" w:rsidRDefault="009466C3" w:rsidP="009466C3">
      <w:pPr>
        <w:bidi/>
        <w:jc w:val="both"/>
        <w:rPr>
          <w:rFonts w:ascii="IRLotus" w:hAnsi="IRLotus" w:cs="IRLotus"/>
          <w:sz w:val="28"/>
          <w:szCs w:val="28"/>
          <w:rtl/>
          <w:lang w:bidi="ar-IQ"/>
        </w:rPr>
      </w:pPr>
      <w:r>
        <w:rPr>
          <w:rFonts w:ascii="IRLotus" w:hAnsi="IRLotus" w:cs="IRLotus" w:hint="cs"/>
          <w:sz w:val="28"/>
          <w:szCs w:val="28"/>
          <w:rtl/>
          <w:lang w:bidi="ar-IQ"/>
        </w:rPr>
        <w:t xml:space="preserve">فحينئذ من جملة الأمور التصدي لإنتخاب مثلاً المشاورين لمثلاً فقيه لا فرق في </w:t>
      </w:r>
      <w:r w:rsidR="00BD77E3">
        <w:rPr>
          <w:rFonts w:ascii="IRLotus" w:hAnsi="IRLotus" w:cs="IRLotus" w:hint="cs"/>
          <w:sz w:val="28"/>
          <w:szCs w:val="28"/>
          <w:rtl/>
          <w:lang w:bidi="ar-IQ"/>
        </w:rPr>
        <w:t xml:space="preserve">بين </w:t>
      </w:r>
      <w:r>
        <w:rPr>
          <w:rFonts w:ascii="IRLotus" w:hAnsi="IRLotus" w:cs="IRLotus" w:hint="cs"/>
          <w:sz w:val="28"/>
          <w:szCs w:val="28"/>
          <w:rtl/>
          <w:lang w:bidi="ar-IQ"/>
        </w:rPr>
        <w:t xml:space="preserve">النساء والرجال </w:t>
      </w:r>
      <w:r w:rsidR="00BD77E3">
        <w:rPr>
          <w:rFonts w:ascii="IRLotus" w:hAnsi="IRLotus" w:cs="IRLotus" w:hint="cs"/>
          <w:sz w:val="28"/>
          <w:szCs w:val="28"/>
          <w:rtl/>
          <w:lang w:bidi="ar-IQ"/>
        </w:rPr>
        <w:t xml:space="preserve">، النساء قد يخترن شخصاً عندهن مثلاً أفضل من غيره في معرفة الأمور والإطلاع على الأمور بالنسبة إلى التعليم والتربية . نعم الأمور التي ترجع إلى القيمومة والمراد بذلك القدر المتيقن القيمومة الإجتماعية ، قيمومة النساء على الرجال إنصافاً ، طبعاً هذا كله مع مسألة الحجاب ومسألة إذن الزوج وكلام في أصل نفس </w:t>
      </w:r>
      <w:r w:rsidR="00C015E8">
        <w:rPr>
          <w:rFonts w:ascii="IRLotus" w:hAnsi="IRLotus" w:cs="IRLotus" w:hint="cs"/>
          <w:sz w:val="28"/>
          <w:szCs w:val="28"/>
          <w:rtl/>
          <w:lang w:bidi="ar-IQ"/>
        </w:rPr>
        <w:t xml:space="preserve">الفكرة فهي تدير أفرضوا مثلاً مستشفى تدير مؤسسة خيرية تتصدى لقضية الأمر بالمعروف والنهي عن المنكر بما يناسب حجابها لا دليل على المرائة إنصافاً لا نستطيع أن نحدد المرائة يعني لا نستفاد من الأدلة </w:t>
      </w:r>
      <w:r w:rsidR="00D94ED0">
        <w:rPr>
          <w:rFonts w:ascii="IRLotus" w:hAnsi="IRLotus" w:cs="IRLotus" w:hint="cs"/>
          <w:sz w:val="28"/>
          <w:szCs w:val="28"/>
          <w:rtl/>
          <w:lang w:bidi="ar-IQ"/>
        </w:rPr>
        <w:t xml:space="preserve">ارجل </w:t>
      </w:r>
      <w:r w:rsidR="00C015E8">
        <w:rPr>
          <w:rFonts w:ascii="IRLotus" w:hAnsi="IRLotus" w:cs="IRLotus" w:hint="cs"/>
          <w:sz w:val="28"/>
          <w:szCs w:val="28"/>
          <w:rtl/>
          <w:lang w:bidi="ar-IQ"/>
        </w:rPr>
        <w:t xml:space="preserve">أنّ المرائة </w:t>
      </w:r>
      <w:r w:rsidR="00D94ED0">
        <w:rPr>
          <w:rFonts w:ascii="IRLotus" w:hAnsi="IRLotus" w:cs="IRLotus" w:hint="cs"/>
          <w:sz w:val="28"/>
          <w:szCs w:val="28"/>
          <w:rtl/>
          <w:lang w:bidi="ar-IQ"/>
        </w:rPr>
        <w:t xml:space="preserve">حيوان ، الأصل الأولي عدم صحة كل شيء منها إلا ما رخص ، يعني في كل شيء نحتاج إلى الترخيص لا بالعكس في المنع نحتاج إلى المنع ، ترخيص لا نحتاج . </w:t>
      </w:r>
    </w:p>
    <w:p w14:paraId="604CF9EA" w14:textId="77777777" w:rsidR="00161A59" w:rsidRDefault="00D94ED0" w:rsidP="00D94ED0">
      <w:pPr>
        <w:bidi/>
        <w:jc w:val="both"/>
        <w:rPr>
          <w:rFonts w:ascii="IRLotus" w:hAnsi="IRLotus" w:cs="IRLotus"/>
          <w:sz w:val="28"/>
          <w:szCs w:val="28"/>
          <w:rtl/>
          <w:lang w:bidi="ar-IQ"/>
        </w:rPr>
      </w:pPr>
      <w:r>
        <w:rPr>
          <w:rFonts w:ascii="IRLotus" w:hAnsi="IRLotus" w:cs="IRLotus" w:hint="cs"/>
          <w:sz w:val="28"/>
          <w:szCs w:val="28"/>
          <w:rtl/>
          <w:lang w:bidi="ar-IQ"/>
        </w:rPr>
        <w:t xml:space="preserve">الأصل الأولي أنّها جزء من المجتمع </w:t>
      </w:r>
      <w:r w:rsidR="000668BF">
        <w:rPr>
          <w:rFonts w:ascii="IRLotus" w:hAnsi="IRLotus" w:cs="IRLotus" w:hint="cs"/>
          <w:sz w:val="28"/>
          <w:szCs w:val="28"/>
          <w:rtl/>
          <w:lang w:bidi="ar-IQ"/>
        </w:rPr>
        <w:t>ب</w:t>
      </w:r>
      <w:r>
        <w:rPr>
          <w:rFonts w:ascii="IRLotus" w:hAnsi="IRLotus" w:cs="IRLotus" w:hint="cs"/>
          <w:sz w:val="28"/>
          <w:szCs w:val="28"/>
          <w:rtl/>
          <w:lang w:bidi="ar-IQ"/>
        </w:rPr>
        <w:t xml:space="preserve">لا إشكال </w:t>
      </w:r>
      <w:r w:rsidR="00A36DA5">
        <w:rPr>
          <w:rFonts w:ascii="IRLotus" w:hAnsi="IRLotus" w:cs="IRLotus" w:hint="cs"/>
          <w:sz w:val="28"/>
          <w:szCs w:val="28"/>
          <w:rtl/>
          <w:lang w:bidi="ar-IQ"/>
        </w:rPr>
        <w:t xml:space="preserve">ولها شعور إحساس قد تكون في بعض الأمور أهم وأدق فيؤخذ برأيها في الأمر بالمعروف والنهي عن المنكر والجهاد الدفاعي وما شابه ذلك إلا ما خرج بالدليل ما ثبت بدليل وهذا الدليل هم قد يكون في العبادات كما في باب الصلاة والصوم في الأمور الوضعية كما في باب الطهارة والنجاسة </w:t>
      </w:r>
      <w:r w:rsidR="0052106B">
        <w:rPr>
          <w:rFonts w:ascii="IRLotus" w:hAnsi="IRLotus" w:cs="IRLotus" w:hint="cs"/>
          <w:sz w:val="28"/>
          <w:szCs w:val="28"/>
          <w:rtl/>
          <w:lang w:bidi="ar-IQ"/>
        </w:rPr>
        <w:t xml:space="preserve">في باب المواريث مثلاً في باب العهود في باب الإيقاعات هذه هناك خصائص موجودة دلت عليه الأدلة ما لم تدل عليه الأدلة إنصافاً إن لم تكن من القضايا العامة التي تحتاج إلى الإشراف والقيمومة على المجتمع المرائة والرجل سواء في ذلك فلذا ما اختاره الشيخ التبريزي في تصورنا أنّ المرائة لها حق الإنتخاب لكن لا تنتخب نتصور أنّ هذا هو الأقرب إلى الواقع الموجود في </w:t>
      </w:r>
      <w:r w:rsidR="00161A59">
        <w:rPr>
          <w:rFonts w:ascii="IRLotus" w:hAnsi="IRLotus" w:cs="IRLotus" w:hint="cs"/>
          <w:sz w:val="28"/>
          <w:szCs w:val="28"/>
          <w:rtl/>
          <w:lang w:bidi="ar-IQ"/>
        </w:rPr>
        <w:t>لسان الأدلة وخصوصاً في حق الإنتخاب مسألة بيعة النساء نساء مكة مع رسول الله تؤيد هذا المطلب تماماً .</w:t>
      </w:r>
    </w:p>
    <w:p w14:paraId="7B400FFF" w14:textId="24295274" w:rsidR="00D94ED0" w:rsidRDefault="00161A59" w:rsidP="00161A59">
      <w:pPr>
        <w:bidi/>
        <w:jc w:val="both"/>
        <w:rPr>
          <w:rFonts w:ascii="IRLotus" w:hAnsi="IRLotus" w:cs="IRLotus"/>
          <w:sz w:val="28"/>
          <w:szCs w:val="28"/>
          <w:rtl/>
          <w:lang w:bidi="ar-IQ"/>
        </w:rPr>
      </w:pPr>
      <w:r>
        <w:rPr>
          <w:rFonts w:ascii="IRLotus" w:hAnsi="IRLotus" w:cs="IRLotus" w:hint="cs"/>
          <w:sz w:val="28"/>
          <w:szCs w:val="28"/>
          <w:rtl/>
          <w:lang w:bidi="ar-IQ"/>
        </w:rPr>
        <w:t xml:space="preserve">فحينئذ </w:t>
      </w:r>
    </w:p>
    <w:p w14:paraId="1A8506B0" w14:textId="565B2B47" w:rsidR="00161A59" w:rsidRDefault="00161A59" w:rsidP="00161A59">
      <w:pPr>
        <w:bidi/>
        <w:jc w:val="both"/>
        <w:rPr>
          <w:rFonts w:ascii="IRLotus" w:hAnsi="IRLotus" w:cs="IRLotus"/>
          <w:sz w:val="28"/>
          <w:szCs w:val="28"/>
          <w:rtl/>
          <w:lang w:bidi="fa-IR"/>
        </w:rPr>
      </w:pPr>
      <w:r>
        <w:rPr>
          <w:rFonts w:ascii="IRLotus" w:hAnsi="IRLotus" w:cs="IRLotus" w:hint="cs"/>
          <w:sz w:val="28"/>
          <w:szCs w:val="28"/>
          <w:rtl/>
          <w:lang w:bidi="ar-IQ"/>
        </w:rPr>
        <w:t>أحد الحضار :</w:t>
      </w:r>
      <w:r>
        <w:rPr>
          <w:rFonts w:ascii="IRLotus" w:hAnsi="IRLotus" w:cs="IRLotus" w:hint="cs"/>
          <w:sz w:val="28"/>
          <w:szCs w:val="28"/>
          <w:rtl/>
          <w:lang w:bidi="fa-IR"/>
        </w:rPr>
        <w:t xml:space="preserve"> </w:t>
      </w:r>
      <w:r w:rsidR="00953F43">
        <w:rPr>
          <w:rFonts w:ascii="IRLotus" w:hAnsi="IRLotus" w:cs="IRLotus" w:hint="cs"/>
          <w:sz w:val="28"/>
          <w:szCs w:val="28"/>
          <w:rtl/>
          <w:lang w:bidi="fa-IR"/>
        </w:rPr>
        <w:t xml:space="preserve">از کجا ما بشناسیم ، </w:t>
      </w:r>
      <w:r>
        <w:rPr>
          <w:rFonts w:ascii="IRLotus" w:hAnsi="IRLotus" w:cs="IRLotus" w:hint="cs"/>
          <w:sz w:val="28"/>
          <w:szCs w:val="28"/>
          <w:rtl/>
          <w:lang w:bidi="fa-IR"/>
        </w:rPr>
        <w:t xml:space="preserve">در واقع فقیه آن را ایجاد می‌کند </w:t>
      </w:r>
    </w:p>
    <w:p w14:paraId="2180B9AA" w14:textId="038CE0F1" w:rsidR="00953F43" w:rsidRDefault="00953F43" w:rsidP="00953F43">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دیگر حالا خسته شدم بقیه‌اش را بگذارید بعد از درس </w:t>
      </w:r>
    </w:p>
    <w:p w14:paraId="1EF36514" w14:textId="77777777" w:rsidR="007B2EE4" w:rsidRDefault="00953F43" w:rsidP="00953F43">
      <w:pPr>
        <w:bidi/>
        <w:jc w:val="both"/>
        <w:rPr>
          <w:rFonts w:ascii="IRLotus" w:hAnsi="IRLotus" w:cs="IRLotus"/>
          <w:sz w:val="28"/>
          <w:szCs w:val="28"/>
          <w:rtl/>
          <w:lang w:bidi="ar-IQ"/>
        </w:rPr>
      </w:pPr>
      <w:r>
        <w:rPr>
          <w:rFonts w:ascii="IRLotus" w:hAnsi="IRLotus" w:cs="IRLotus" w:hint="cs"/>
          <w:sz w:val="28"/>
          <w:szCs w:val="28"/>
          <w:rtl/>
          <w:lang w:bidi="ar-IQ"/>
        </w:rPr>
        <w:t xml:space="preserve">فلذا نتصور أنّ الحق التفصيل </w:t>
      </w:r>
    </w:p>
    <w:p w14:paraId="26BD205A" w14:textId="04EAAA3C" w:rsidR="00953F43" w:rsidRDefault="00953F43" w:rsidP="007B2EE4">
      <w:pPr>
        <w:bidi/>
        <w:jc w:val="both"/>
        <w:rPr>
          <w:rFonts w:ascii="IRLotus" w:hAnsi="IRLotus" w:cs="IRLotus"/>
          <w:sz w:val="28"/>
          <w:szCs w:val="28"/>
          <w:rtl/>
          <w:lang w:bidi="ar-IQ"/>
        </w:rPr>
      </w:pPr>
      <w:r>
        <w:rPr>
          <w:rFonts w:ascii="IRLotus" w:hAnsi="IRLotus" w:cs="IRLotus" w:hint="cs"/>
          <w:sz w:val="28"/>
          <w:szCs w:val="28"/>
          <w:rtl/>
          <w:lang w:bidi="ar-IQ"/>
        </w:rPr>
        <w:t xml:space="preserve">وأما التفصيل </w:t>
      </w:r>
      <w:r w:rsidR="007D7C83">
        <w:rPr>
          <w:rFonts w:ascii="IRLotus" w:hAnsi="IRLotus" w:cs="IRLotus" w:hint="cs"/>
          <w:sz w:val="28"/>
          <w:szCs w:val="28"/>
          <w:rtl/>
          <w:lang w:bidi="ar-IQ"/>
        </w:rPr>
        <w:t xml:space="preserve">الذي بعض المعاصرين أن تكون المرائة قاضية بين النساء والرجال فهذا خلط في الأمر نتصور مشكلة عبارة عن مسألة الحجاب مثلاً لا ليس القضية ، أو مثلاً بعضهم ذهب إلى أنّ المرائة تقلد في أحكام الحيض </w:t>
      </w:r>
      <w:r w:rsidR="0023749B">
        <w:rPr>
          <w:rFonts w:ascii="IRLotus" w:hAnsi="IRLotus" w:cs="IRLotus" w:hint="cs"/>
          <w:sz w:val="28"/>
          <w:szCs w:val="28"/>
          <w:rtl/>
          <w:lang w:bidi="ar-IQ"/>
        </w:rPr>
        <w:t>ل</w:t>
      </w:r>
      <w:r w:rsidR="007D7C83">
        <w:rPr>
          <w:rFonts w:ascii="IRLotus" w:hAnsi="IRLotus" w:cs="IRLotus" w:hint="cs"/>
          <w:sz w:val="28"/>
          <w:szCs w:val="28"/>
          <w:rtl/>
          <w:lang w:bidi="ar-IQ"/>
        </w:rPr>
        <w:t xml:space="preserve">أنها عارفة </w:t>
      </w:r>
      <w:r w:rsidR="0023749B">
        <w:rPr>
          <w:rFonts w:ascii="IRLotus" w:hAnsi="IRLotus" w:cs="IRLotus" w:hint="cs"/>
          <w:sz w:val="28"/>
          <w:szCs w:val="28"/>
          <w:rtl/>
          <w:lang w:bidi="ar-IQ"/>
        </w:rPr>
        <w:t>بالحيض أكثر من الرجال ، على أي هذا كله مما لا أساس له إذا لا تقلد لا تقلد مطلقاً وإذا لا تلي القضاء لا تلي</w:t>
      </w:r>
      <w:r w:rsidR="00F35AB7">
        <w:rPr>
          <w:rFonts w:ascii="IRLotus" w:hAnsi="IRLotus" w:cs="IRLotus" w:hint="cs"/>
          <w:sz w:val="28"/>
          <w:szCs w:val="28"/>
          <w:rtl/>
          <w:lang w:bidi="ar-IQ"/>
        </w:rPr>
        <w:t xml:space="preserve"> </w:t>
      </w:r>
      <w:r w:rsidR="0023749B">
        <w:rPr>
          <w:rFonts w:ascii="IRLotus" w:hAnsi="IRLotus" w:cs="IRLotus" w:hint="cs"/>
          <w:sz w:val="28"/>
          <w:szCs w:val="28"/>
          <w:rtl/>
          <w:lang w:bidi="ar-IQ"/>
        </w:rPr>
        <w:t xml:space="preserve">مطلقا </w:t>
      </w:r>
      <w:r w:rsidR="00F35AB7">
        <w:rPr>
          <w:rFonts w:ascii="IRLotus" w:hAnsi="IRLotus" w:cs="IRLotus" w:hint="cs"/>
          <w:sz w:val="28"/>
          <w:szCs w:val="28"/>
          <w:rtl/>
          <w:lang w:bidi="ar-IQ"/>
        </w:rPr>
        <w:t xml:space="preserve">وأما مسألة النساء فقط يكفي بلحاظ الحجاب وليس </w:t>
      </w:r>
      <w:r w:rsidR="00640C03">
        <w:rPr>
          <w:rFonts w:ascii="IRLotus" w:hAnsi="IRLotus" w:cs="IRLotus" w:hint="cs"/>
          <w:sz w:val="28"/>
          <w:szCs w:val="28"/>
          <w:rtl/>
          <w:lang w:bidi="ar-IQ"/>
        </w:rPr>
        <w:t>ل</w:t>
      </w:r>
      <w:r w:rsidR="00F35AB7">
        <w:rPr>
          <w:rFonts w:ascii="IRLotus" w:hAnsi="IRLotus" w:cs="IRLotus" w:hint="cs"/>
          <w:sz w:val="28"/>
          <w:szCs w:val="28"/>
          <w:rtl/>
          <w:lang w:bidi="ar-IQ"/>
        </w:rPr>
        <w:t xml:space="preserve">لمشكلة الحجاب </w:t>
      </w:r>
      <w:r w:rsidR="00640C03">
        <w:rPr>
          <w:rFonts w:ascii="IRLotus" w:hAnsi="IRLotus" w:cs="IRLotus" w:hint="cs"/>
          <w:sz w:val="28"/>
          <w:szCs w:val="28"/>
          <w:rtl/>
          <w:lang w:bidi="ar-IQ"/>
        </w:rPr>
        <w:t xml:space="preserve">نحن شرحنا حتى في أمر المستشفى إذا فرضنا أنّها لا تراعي الحجاب </w:t>
      </w:r>
      <w:r w:rsidR="00995D93">
        <w:rPr>
          <w:rFonts w:ascii="IRLotus" w:hAnsi="IRLotus" w:cs="IRLotus" w:hint="cs"/>
          <w:sz w:val="28"/>
          <w:szCs w:val="28"/>
          <w:rtl/>
          <w:lang w:bidi="ar-IQ"/>
        </w:rPr>
        <w:t xml:space="preserve">لا يجوز لا تختص بذلك حتى في إدارة مدرسة إبتدائية نسائية </w:t>
      </w:r>
      <w:r w:rsidR="00555893">
        <w:rPr>
          <w:rFonts w:ascii="IRLotus" w:hAnsi="IRLotus" w:cs="IRLotus" w:hint="cs"/>
          <w:sz w:val="28"/>
          <w:szCs w:val="28"/>
          <w:rtl/>
          <w:lang w:bidi="ar-IQ"/>
        </w:rPr>
        <w:t xml:space="preserve">مال بنات إذا لا تراعي الحجاب ليست </w:t>
      </w:r>
      <w:r w:rsidR="00555893">
        <w:rPr>
          <w:rFonts w:ascii="IRLotus" w:hAnsi="IRLotus" w:cs="IRLotus" w:hint="cs"/>
          <w:sz w:val="28"/>
          <w:szCs w:val="28"/>
          <w:rtl/>
          <w:lang w:bidi="ar-IQ"/>
        </w:rPr>
        <w:lastRenderedPageBreak/>
        <w:t xml:space="preserve">المشكلة مشكلة الحجاب مشكلة الحجاب في كل مورد موجود الكلام الفني البحث الفني في أصل المنصب فالمراد بتصديها للقضاء بين النساء إن كان بنحو قاضي التحكيم </w:t>
      </w:r>
      <w:r w:rsidR="0032455D">
        <w:rPr>
          <w:rFonts w:ascii="IRLotus" w:hAnsi="IRLotus" w:cs="IRLotus" w:hint="cs"/>
          <w:sz w:val="28"/>
          <w:szCs w:val="28"/>
          <w:rtl/>
          <w:lang w:bidi="ar-IQ"/>
        </w:rPr>
        <w:t xml:space="preserve">قلنا بين الرجال هم مراعاة الحجاب هم لا بأس بها إنصافاً قاضي التحكيم لم يثبت عدم نفوذ قضاء المرائة في قاضي التحكيم وإن كان بعنوان المنصب شأنها أنّها </w:t>
      </w:r>
      <w:r w:rsidR="00AB2518">
        <w:rPr>
          <w:rFonts w:ascii="IRLotus" w:hAnsi="IRLotus" w:cs="IRLotus" w:hint="cs"/>
          <w:sz w:val="28"/>
          <w:szCs w:val="28"/>
          <w:rtl/>
          <w:lang w:bidi="ar-IQ"/>
        </w:rPr>
        <w:t xml:space="preserve">تتصدى </w:t>
      </w:r>
      <w:r w:rsidR="0032455D">
        <w:rPr>
          <w:rFonts w:ascii="IRLotus" w:hAnsi="IRLotus" w:cs="IRLotus" w:hint="cs"/>
          <w:sz w:val="28"/>
          <w:szCs w:val="28"/>
          <w:rtl/>
          <w:lang w:bidi="ar-IQ"/>
        </w:rPr>
        <w:t>للقض</w:t>
      </w:r>
      <w:r w:rsidR="00AB2518">
        <w:rPr>
          <w:rFonts w:ascii="IRLotus" w:hAnsi="IRLotus" w:cs="IRLotus" w:hint="cs"/>
          <w:sz w:val="28"/>
          <w:szCs w:val="28"/>
          <w:rtl/>
          <w:lang w:bidi="ar-IQ"/>
        </w:rPr>
        <w:t xml:space="preserve">اء بين النساء خوب معلوم دائماً قضايا النساء مو أنّه الطرف الآخر هم إمرائة . </w:t>
      </w:r>
    </w:p>
    <w:p w14:paraId="73AF8FD6" w14:textId="49A0D65A" w:rsidR="00616F9C" w:rsidRDefault="00AB2518" w:rsidP="00616F9C">
      <w:pPr>
        <w:bidi/>
        <w:jc w:val="both"/>
        <w:rPr>
          <w:rFonts w:ascii="IRLotus" w:hAnsi="IRLotus" w:cs="IRLotus"/>
          <w:sz w:val="28"/>
          <w:szCs w:val="28"/>
          <w:rtl/>
          <w:lang w:bidi="ar-IQ"/>
        </w:rPr>
      </w:pPr>
      <w:r>
        <w:rPr>
          <w:rFonts w:ascii="IRLotus" w:hAnsi="IRLotus" w:cs="IRLotus" w:hint="cs"/>
          <w:sz w:val="28"/>
          <w:szCs w:val="28"/>
          <w:rtl/>
          <w:lang w:bidi="ar-IQ"/>
        </w:rPr>
        <w:t xml:space="preserve">أضف إلى ذلك أصولاً منصب القضاء لم يجعلها الشارع أصلاً منصب كمنصب لم يجعلها للإمرائة أولاً لإلتزامها بالقضايا اللي ذكرناه خروج من البيت وأجنبيات وظهور وبروز وإلى آخره وثانياً أصولاً إطلاق الأدلة </w:t>
      </w:r>
      <w:r w:rsidR="006D515D">
        <w:rPr>
          <w:rFonts w:ascii="IRLotus" w:hAnsi="IRLotus" w:cs="IRLotus" w:hint="cs"/>
          <w:sz w:val="28"/>
          <w:szCs w:val="28"/>
          <w:rtl/>
          <w:lang w:bidi="ar-IQ"/>
        </w:rPr>
        <w:t>لا تللي ا</w:t>
      </w:r>
      <w:r>
        <w:rPr>
          <w:rFonts w:ascii="IRLotus" w:hAnsi="IRLotus" w:cs="IRLotus" w:hint="cs"/>
          <w:sz w:val="28"/>
          <w:szCs w:val="28"/>
          <w:rtl/>
          <w:lang w:bidi="ar-IQ"/>
        </w:rPr>
        <w:t xml:space="preserve">لقضاء </w:t>
      </w:r>
      <w:r w:rsidR="006D515D">
        <w:rPr>
          <w:rFonts w:ascii="IRLotus" w:hAnsi="IRLotus" w:cs="IRLotus" w:hint="cs"/>
          <w:sz w:val="28"/>
          <w:szCs w:val="28"/>
          <w:rtl/>
          <w:lang w:bidi="ar-IQ"/>
        </w:rPr>
        <w:t xml:space="preserve">، إطلاق الأدلة التسالم بين الأصحاب ، الأدلة التي ذكرناها لا فرق في هذين النساء وبين الرجال </w:t>
      </w:r>
      <w:r w:rsidR="003C6F0D">
        <w:rPr>
          <w:rFonts w:ascii="IRLotus" w:hAnsi="IRLotus" w:cs="IRLotus" w:hint="cs"/>
          <w:sz w:val="28"/>
          <w:szCs w:val="28"/>
          <w:rtl/>
          <w:lang w:bidi="ar-IQ"/>
        </w:rPr>
        <w:t>.</w:t>
      </w:r>
      <w:r w:rsidR="00616F9C">
        <w:rPr>
          <w:rFonts w:ascii="IRLotus" w:hAnsi="IRLotus" w:cs="IRLotus" w:hint="cs"/>
          <w:sz w:val="28"/>
          <w:szCs w:val="28"/>
          <w:rtl/>
          <w:lang w:bidi="ar-IQ"/>
        </w:rPr>
        <w:t xml:space="preserve"> </w:t>
      </w:r>
      <w:r w:rsidR="000776E6">
        <w:rPr>
          <w:rFonts w:ascii="IRLotus" w:hAnsi="IRLotus" w:cs="IRLotus" w:hint="cs"/>
          <w:sz w:val="28"/>
          <w:szCs w:val="28"/>
          <w:rtl/>
          <w:lang w:bidi="ar-IQ"/>
        </w:rPr>
        <w:t xml:space="preserve">نعم مثل قوله تعالى الرجال قوامون على النساء </w:t>
      </w:r>
      <w:r w:rsidR="00AE19D3">
        <w:rPr>
          <w:rFonts w:ascii="IRLotus" w:hAnsi="IRLotus" w:cs="IRLotus" w:hint="cs"/>
          <w:sz w:val="28"/>
          <w:szCs w:val="28"/>
          <w:rtl/>
          <w:lang w:bidi="ar-IQ"/>
        </w:rPr>
        <w:t xml:space="preserve">يستفاد منه بأنّ النساء لا بأس لكن هذا إستفادة من قبيل </w:t>
      </w:r>
      <w:r w:rsidR="00616F9C">
        <w:rPr>
          <w:rFonts w:ascii="IRLotus" w:hAnsi="IRLotus" w:cs="IRLotus" w:hint="cs"/>
          <w:sz w:val="28"/>
          <w:szCs w:val="28"/>
          <w:rtl/>
          <w:lang w:bidi="ar-IQ"/>
        </w:rPr>
        <w:t xml:space="preserve">مفهوم </w:t>
      </w:r>
      <w:r w:rsidR="00AE19D3">
        <w:rPr>
          <w:rFonts w:ascii="IRLotus" w:hAnsi="IRLotus" w:cs="IRLotus" w:hint="cs"/>
          <w:sz w:val="28"/>
          <w:szCs w:val="28"/>
          <w:rtl/>
          <w:lang w:bidi="ar-IQ"/>
        </w:rPr>
        <w:t xml:space="preserve">اللقب الذي </w:t>
      </w:r>
      <w:r w:rsidR="00616F9C">
        <w:rPr>
          <w:rFonts w:ascii="IRLotus" w:hAnsi="IRLotus" w:cs="IRLotus" w:hint="cs"/>
          <w:sz w:val="28"/>
          <w:szCs w:val="28"/>
          <w:rtl/>
          <w:lang w:bidi="ar-IQ"/>
        </w:rPr>
        <w:t xml:space="preserve">ليس بحجية وكيف ما كان . </w:t>
      </w:r>
    </w:p>
    <w:p w14:paraId="1B61FD38" w14:textId="2F07B05C" w:rsidR="00AB2518" w:rsidRDefault="00616F9C" w:rsidP="00616F9C">
      <w:pPr>
        <w:bidi/>
        <w:jc w:val="both"/>
        <w:rPr>
          <w:rFonts w:ascii="IRLotus" w:hAnsi="IRLotus" w:cs="IRLotus"/>
          <w:sz w:val="28"/>
          <w:szCs w:val="28"/>
          <w:rtl/>
          <w:lang w:bidi="ar-IQ"/>
        </w:rPr>
      </w:pPr>
      <w:r>
        <w:rPr>
          <w:rFonts w:ascii="IRLotus" w:hAnsi="IRLotus" w:cs="IRLotus" w:hint="cs"/>
          <w:sz w:val="28"/>
          <w:szCs w:val="28"/>
          <w:rtl/>
          <w:lang w:bidi="ar-IQ"/>
        </w:rPr>
        <w:t>وأما بالنسبة إلى التقليد في باب الحيض فجوابه أوضح من أن يحتاج على أي مسألة الحيض كبقية الموضوعات أخر</w:t>
      </w:r>
      <w:r w:rsidR="005214BD">
        <w:rPr>
          <w:rFonts w:ascii="IRLotus" w:hAnsi="IRLotus" w:cs="IRLotus" w:hint="cs"/>
          <w:sz w:val="28"/>
          <w:szCs w:val="28"/>
          <w:rtl/>
          <w:lang w:bidi="ar-IQ"/>
        </w:rPr>
        <w:t xml:space="preserve">ى </w:t>
      </w:r>
      <w:r w:rsidR="00FF2947">
        <w:rPr>
          <w:rFonts w:ascii="IRLotus" w:hAnsi="IRLotus" w:cs="IRLotus" w:hint="cs"/>
          <w:sz w:val="28"/>
          <w:szCs w:val="28"/>
          <w:rtl/>
          <w:lang w:bidi="ar-IQ"/>
        </w:rPr>
        <w:t>خوب هل الفقيه يبتلى بجميع الموضوعات ولد الزنا مثلاً هل يبتلى بذلك حتى يعرف ما معنى ذلك مثلاً خوب معلوم لا يبتلى لا إشكال فيه ، هل يبتلى بأنّ هذا خمر أو ليس خمراً لأنّه خصوصاً الخمر مختلف أقسامه خوب هل يحتاج إلى أنّ الفقيه يعرف الموضوع الخارجي حتى يستطيع أن يفتي لا ليس الأمر كذلك مضافاً إلى أنّ معرفة هذه الحالات في النساء يمكن الإطلاع عليها من طريق الكتب وشهادة النساء ، شهادة النساء تكفي في ذلك . في معرفة الموضوع لا يحتاج إلى أن يكون هو منهم وإلا يلزم أن يكون الفقيه في كل باب مناسب لذلك المورد وإلا لا يكون فق</w:t>
      </w:r>
      <w:r w:rsidR="001B04B0">
        <w:rPr>
          <w:rFonts w:ascii="IRLotus" w:hAnsi="IRLotus" w:cs="IRLotus" w:hint="cs"/>
          <w:sz w:val="28"/>
          <w:szCs w:val="28"/>
          <w:rtl/>
          <w:lang w:bidi="ar-IQ"/>
        </w:rPr>
        <w:t>ه</w:t>
      </w:r>
      <w:r w:rsidR="00FF2947">
        <w:rPr>
          <w:rFonts w:ascii="IRLotus" w:hAnsi="IRLotus" w:cs="IRLotus" w:hint="cs"/>
          <w:sz w:val="28"/>
          <w:szCs w:val="28"/>
          <w:rtl/>
          <w:lang w:bidi="ar-IQ"/>
        </w:rPr>
        <w:t xml:space="preserve">ه مطابق للواقع </w:t>
      </w:r>
      <w:r w:rsidR="001B04B0">
        <w:rPr>
          <w:rFonts w:ascii="IRLotus" w:hAnsi="IRLotus" w:cs="IRLotus" w:hint="cs"/>
          <w:sz w:val="28"/>
          <w:szCs w:val="28"/>
          <w:rtl/>
          <w:lang w:bidi="ar-IQ"/>
        </w:rPr>
        <w:t>.</w:t>
      </w:r>
    </w:p>
    <w:p w14:paraId="4E5D2C23" w14:textId="6EBDC12B" w:rsidR="001B04B0" w:rsidRDefault="001B04B0" w:rsidP="001B04B0">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إذاً الصحيح عدم جواز الرجوع في التقليد إلى النساء مطلقاً في الحيض وغير الحيض وعدم </w:t>
      </w:r>
      <w:r w:rsidR="00EC164B">
        <w:rPr>
          <w:rFonts w:ascii="IRLotus" w:hAnsi="IRLotus" w:cs="IRLotus" w:hint="cs"/>
          <w:sz w:val="28"/>
          <w:szCs w:val="28"/>
          <w:rtl/>
          <w:lang w:bidi="ar-IQ"/>
        </w:rPr>
        <w:t xml:space="preserve">إنعقاد القضاء لها كمنصب مطلقاً للنساء وغير النساء وأما غير ذلك من الأدارة وكذا والإنتخاب فالظاهر شمول هذه المرائة ومن هذه الجهة كما أنّ المرائة تأمر بالمعروف وتنهى عن المنكر ليس معنى ذلك إذا قلنا لها أن تأمر مثلاً تترك الحجاب تأمر بالمعروف بلا حجاب لا . مراد بذلك مع وجود بقية الشرائط </w:t>
      </w:r>
    </w:p>
    <w:p w14:paraId="58B0B4A0" w14:textId="64F2C614" w:rsidR="00EC164B" w:rsidRDefault="00EC164B" w:rsidP="00EC164B">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sidR="00EA5BA2">
        <w:rPr>
          <w:rFonts w:ascii="IRLotus" w:hAnsi="IRLotus" w:cs="IRLotus" w:hint="cs"/>
          <w:sz w:val="28"/>
          <w:szCs w:val="28"/>
          <w:rtl/>
          <w:lang w:bidi="ar-IQ"/>
        </w:rPr>
        <w:t xml:space="preserve">امر به </w:t>
      </w:r>
      <w:r w:rsidR="00EA5BA2">
        <w:rPr>
          <w:rFonts w:ascii="IRLotus" w:hAnsi="IRLotus" w:cs="IRLotus" w:hint="cs"/>
          <w:sz w:val="28"/>
          <w:szCs w:val="28"/>
          <w:rtl/>
          <w:lang w:bidi="fa-IR"/>
        </w:rPr>
        <w:t xml:space="preserve">معروف از قوامیت نیست ؟ </w:t>
      </w:r>
    </w:p>
    <w:p w14:paraId="073815EB" w14:textId="51D91698" w:rsidR="00EA5BA2" w:rsidRDefault="00EA5BA2" w:rsidP="00EA5BA2">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نه بیان احکام الله است . فرض کنید یک مردی را می‌بیند مثلا ریش تراشیده است می‌گوید این حرام است مثلا ، یک مردی می‌بیند کار عملی زشتی انجام می‌دهد می‌گوید نکن این کار را ولو علی انفسهم این شامل زن می‌شود . </w:t>
      </w:r>
    </w:p>
    <w:p w14:paraId="3631B61E" w14:textId="2F9541BD" w:rsidR="00EA5BA2" w:rsidRDefault="00EA5BA2" w:rsidP="00EA5BA2">
      <w:pPr>
        <w:bidi/>
        <w:jc w:val="both"/>
        <w:rPr>
          <w:rFonts w:ascii="IRLotus" w:hAnsi="IRLotus" w:cs="IRLotus"/>
          <w:sz w:val="28"/>
          <w:szCs w:val="28"/>
          <w:rtl/>
          <w:lang w:bidi="ar-IQ"/>
        </w:rPr>
      </w:pPr>
      <w:r>
        <w:rPr>
          <w:rFonts w:ascii="IRLotus" w:hAnsi="IRLotus" w:cs="IRLotus" w:hint="cs"/>
          <w:sz w:val="28"/>
          <w:szCs w:val="28"/>
          <w:rtl/>
          <w:lang w:bidi="fa-IR"/>
        </w:rPr>
        <w:t xml:space="preserve">علی </w:t>
      </w:r>
      <w:r>
        <w:rPr>
          <w:rFonts w:ascii="IRLotus" w:hAnsi="IRLotus" w:cs="IRLotus" w:hint="cs"/>
          <w:sz w:val="28"/>
          <w:szCs w:val="28"/>
          <w:rtl/>
          <w:lang w:bidi="ar-IQ"/>
        </w:rPr>
        <w:t xml:space="preserve">أي كيف ما كان إنصافاً ليس لدينا دليل على أنّ المرائة </w:t>
      </w:r>
      <w:r w:rsidR="00AA4840">
        <w:rPr>
          <w:rFonts w:ascii="IRLotus" w:hAnsi="IRLotus" w:cs="IRLotus" w:hint="cs"/>
          <w:sz w:val="28"/>
          <w:szCs w:val="28"/>
          <w:rtl/>
          <w:lang w:bidi="ar-IQ"/>
        </w:rPr>
        <w:t xml:space="preserve">ساقطة </w:t>
      </w:r>
      <w:r>
        <w:rPr>
          <w:rFonts w:ascii="IRLotus" w:hAnsi="IRLotus" w:cs="IRLotus" w:hint="cs"/>
          <w:sz w:val="28"/>
          <w:szCs w:val="28"/>
          <w:rtl/>
          <w:lang w:bidi="ar-IQ"/>
        </w:rPr>
        <w:t xml:space="preserve">بالكلية </w:t>
      </w:r>
      <w:r w:rsidR="00AA4840">
        <w:rPr>
          <w:rFonts w:ascii="IRLotus" w:hAnsi="IRLotus" w:cs="IRLotus" w:hint="cs"/>
          <w:sz w:val="28"/>
          <w:szCs w:val="28"/>
          <w:rtl/>
          <w:lang w:bidi="ar-IQ"/>
        </w:rPr>
        <w:t xml:space="preserve">إلا ما خرج بالدليل هذا لا يستفاد من الأدلة إنصافاً لا أنّه نقول أنّ المرائة لها كل شيء </w:t>
      </w:r>
      <w:r w:rsidR="00F729B8">
        <w:rPr>
          <w:rFonts w:ascii="IRLotus" w:hAnsi="IRLotus" w:cs="IRLotus" w:hint="cs"/>
          <w:sz w:val="28"/>
          <w:szCs w:val="28"/>
          <w:rtl/>
          <w:lang w:bidi="ar-IQ"/>
        </w:rPr>
        <w:t>كما عن بعض الإسلاميين ما يسمى بالإسلاميين حتى رئاسة الجمهورية وما شابه ذلك ولا أنّ</w:t>
      </w:r>
      <w:r w:rsidR="00A12929">
        <w:rPr>
          <w:rFonts w:ascii="IRLotus" w:hAnsi="IRLotus" w:cs="IRLotus" w:hint="cs"/>
          <w:sz w:val="28"/>
          <w:szCs w:val="28"/>
          <w:rtl/>
          <w:lang w:bidi="ar-IQ"/>
        </w:rPr>
        <w:t>ه</w:t>
      </w:r>
      <w:r w:rsidR="00F729B8">
        <w:rPr>
          <w:rFonts w:ascii="IRLotus" w:hAnsi="IRLotus" w:cs="IRLotus" w:hint="cs"/>
          <w:sz w:val="28"/>
          <w:szCs w:val="28"/>
          <w:rtl/>
          <w:lang w:bidi="ar-IQ"/>
        </w:rPr>
        <w:t xml:space="preserve"> نقول ساقطة </w:t>
      </w:r>
      <w:r w:rsidR="0044282A">
        <w:rPr>
          <w:rFonts w:ascii="IRLotus" w:hAnsi="IRLotus" w:cs="IRLotus" w:hint="cs"/>
          <w:sz w:val="28"/>
          <w:szCs w:val="28"/>
          <w:rtl/>
          <w:lang w:bidi="ar-IQ"/>
        </w:rPr>
        <w:t xml:space="preserve">عن كل شيء على أي الإنصاف العلمي البحث العلمي إذا راجعنا الأدلة المقدار الذي يستفاد من الأدلة هذا الذي ذكرناه والعلم عند الله سبحانه وتعالى فلها أن تَنتخب وليس لها أن تُنتخب حق الإنتخاب لها . </w:t>
      </w:r>
    </w:p>
    <w:p w14:paraId="1DFE70E3" w14:textId="3390E070" w:rsidR="0044282A" w:rsidRDefault="0044282A" w:rsidP="0044282A">
      <w:pPr>
        <w:bidi/>
        <w:jc w:val="both"/>
        <w:rPr>
          <w:rFonts w:ascii="IRLotus" w:hAnsi="IRLotus" w:cs="IRLotus"/>
          <w:sz w:val="28"/>
          <w:szCs w:val="28"/>
          <w:rtl/>
          <w:lang w:bidi="ar-IQ"/>
        </w:rPr>
      </w:pPr>
      <w:r>
        <w:rPr>
          <w:rFonts w:ascii="IRLotus" w:hAnsi="IRLotus" w:cs="IRLotus" w:hint="cs"/>
          <w:sz w:val="28"/>
          <w:szCs w:val="28"/>
          <w:rtl/>
          <w:lang w:bidi="ar-IQ"/>
        </w:rPr>
        <w:t xml:space="preserve">ثم من جملة الشرائط </w:t>
      </w:r>
    </w:p>
    <w:p w14:paraId="6D362508" w14:textId="3F8C7203" w:rsidR="0044282A" w:rsidRDefault="0044282A" w:rsidP="0044282A">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مطلق الإنتخاب ؟ </w:t>
      </w:r>
    </w:p>
    <w:p w14:paraId="494FCB23" w14:textId="5166D5FF" w:rsidR="00512983" w:rsidRDefault="0044282A" w:rsidP="00512983">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آية الله المددي : المجلس برلمان كان كلامنا في البرلمان ، الأمور العامة . الأمور العامة هم </w:t>
      </w:r>
      <w:r w:rsidR="00512983">
        <w:rPr>
          <w:rFonts w:ascii="IRLotus" w:hAnsi="IRLotus" w:cs="IRLotus" w:hint="cs"/>
          <w:sz w:val="28"/>
          <w:szCs w:val="28"/>
          <w:rtl/>
          <w:lang w:bidi="fa-IR"/>
        </w:rPr>
        <w:t xml:space="preserve">لها أن تَنتخب في الأمور العامة رئاسة الجمهورية لكن أن تُنتخب في الأمور العامة لا كالبرلمان والوزارة وما شابه ذلك لا ، تتصدى الوزارة مثلاً الرئاسة </w:t>
      </w:r>
      <w:r w:rsidR="00370E7A">
        <w:rPr>
          <w:rFonts w:ascii="IRLotus" w:hAnsi="IRLotus" w:cs="IRLotus" w:hint="cs"/>
          <w:sz w:val="28"/>
          <w:szCs w:val="28"/>
          <w:rtl/>
          <w:lang w:bidi="fa-IR"/>
        </w:rPr>
        <w:t xml:space="preserve">لا . </w:t>
      </w:r>
    </w:p>
    <w:p w14:paraId="525A77DC" w14:textId="681F55B3" w:rsidR="00370E7A" w:rsidRDefault="00370E7A" w:rsidP="00370E7A">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تجمع الطلاب ... </w:t>
      </w:r>
    </w:p>
    <w:p w14:paraId="2E93549C" w14:textId="0EEA09FE" w:rsidR="00370E7A" w:rsidRDefault="00370E7A" w:rsidP="00370E7A">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إي تجمع الطلاب في مدرسة ، إدارة ، مستشفى ، حتى مستشفى حتى إذا فرضنا فيه رجال لكن يمكن أن تحافظ على الحجاب وخروجها من البيت بإذن الزوج . </w:t>
      </w:r>
    </w:p>
    <w:p w14:paraId="3D56C3E0" w14:textId="3CF068B4" w:rsidR="00370E7A" w:rsidRDefault="00370E7A" w:rsidP="00370E7A">
      <w:pPr>
        <w:bidi/>
        <w:jc w:val="both"/>
        <w:rPr>
          <w:rFonts w:ascii="IRLotus" w:hAnsi="IRLotus" w:cs="IRLotus"/>
          <w:sz w:val="28"/>
          <w:szCs w:val="28"/>
          <w:rtl/>
          <w:lang w:bidi="fa-IR"/>
        </w:rPr>
      </w:pPr>
      <w:r>
        <w:rPr>
          <w:rFonts w:ascii="IRLotus" w:hAnsi="IRLotus" w:cs="IRLotus" w:hint="cs"/>
          <w:sz w:val="28"/>
          <w:szCs w:val="28"/>
          <w:rtl/>
          <w:lang w:bidi="fa-IR"/>
        </w:rPr>
        <w:t xml:space="preserve">وأما إذا فرضنا مثلاً في المستشفى الطبيب مثلاً ولدها الآخر مثلاً كذا يعني محارم قطعاً </w:t>
      </w:r>
      <w:r w:rsidR="008323F7">
        <w:rPr>
          <w:rFonts w:ascii="IRLotus" w:hAnsi="IRLotus" w:cs="IRLotus" w:hint="cs"/>
          <w:sz w:val="28"/>
          <w:szCs w:val="28"/>
          <w:rtl/>
          <w:lang w:bidi="fa-IR"/>
        </w:rPr>
        <w:t xml:space="preserve">هذا لا شيء ، </w:t>
      </w:r>
      <w:r>
        <w:rPr>
          <w:rFonts w:ascii="IRLotus" w:hAnsi="IRLotus" w:cs="IRLotus" w:hint="cs"/>
          <w:sz w:val="28"/>
          <w:szCs w:val="28"/>
          <w:rtl/>
          <w:lang w:bidi="fa-IR"/>
        </w:rPr>
        <w:t xml:space="preserve">لا دليل على </w:t>
      </w:r>
      <w:r w:rsidR="008323F7">
        <w:rPr>
          <w:rFonts w:ascii="IRLotus" w:hAnsi="IRLotus" w:cs="IRLotus" w:hint="cs"/>
          <w:sz w:val="28"/>
          <w:szCs w:val="28"/>
          <w:rtl/>
          <w:lang w:bidi="fa-IR"/>
        </w:rPr>
        <w:t xml:space="preserve">إختصاص . هي تارةً نريد أن نستفيد أنّ المرائة أصلاً تماماً ساقطة عن كل شيء ولا بد فقط تجلس في البيت ولا تتحرك لأي شيء إجتماعي أو غير إجتماعي هذا لا يستفاد إنصافاً ، نعم هسة دلت الروايات يكره للمرائة الخروج إلى الحمامات إلى الاعراس على تقدير </w:t>
      </w:r>
      <w:r w:rsidR="00257B28">
        <w:rPr>
          <w:rFonts w:ascii="IRLotus" w:hAnsi="IRLotus" w:cs="IRLotus" w:hint="cs"/>
          <w:sz w:val="28"/>
          <w:szCs w:val="28"/>
          <w:rtl/>
          <w:lang w:bidi="fa-IR"/>
        </w:rPr>
        <w:t xml:space="preserve">صحة تلك الروايات على مقدارها هسة بالحرمة على الكراهة ذاك هم تابع للدليل لو لا الدليل كل الأحكام مشتركة بين الرجال والنساء حتى مثل الأمر بالمعروف هي تأمر رجلاً بالمعروف ليسه فيه مشكلة . </w:t>
      </w:r>
    </w:p>
    <w:p w14:paraId="4C49DC0F" w14:textId="1EC7CACA" w:rsidR="00257B28" w:rsidRDefault="00257B28" w:rsidP="00257B28">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فروع شاذه‌ای هم اینجا یکی تصور کرده که البته </w:t>
      </w:r>
      <w:r w:rsidR="00BF7F21">
        <w:rPr>
          <w:rFonts w:ascii="IRLotus" w:hAnsi="IRLotus" w:cs="IRLotus" w:hint="cs"/>
          <w:sz w:val="28"/>
          <w:szCs w:val="28"/>
          <w:rtl/>
          <w:lang w:bidi="fa-IR"/>
        </w:rPr>
        <w:t xml:space="preserve">ثمره‌اش </w:t>
      </w:r>
      <w:r>
        <w:rPr>
          <w:rFonts w:ascii="IRLotus" w:hAnsi="IRLotus" w:cs="IRLotus" w:hint="cs"/>
          <w:sz w:val="28"/>
          <w:szCs w:val="28"/>
          <w:rtl/>
          <w:lang w:bidi="fa-IR"/>
        </w:rPr>
        <w:t xml:space="preserve">در همین است که </w:t>
      </w:r>
      <w:r w:rsidR="00BF7F21">
        <w:rPr>
          <w:rFonts w:ascii="IRLotus" w:hAnsi="IRLotus" w:cs="IRLotus" w:hint="cs"/>
          <w:sz w:val="28"/>
          <w:szCs w:val="28"/>
          <w:rtl/>
          <w:lang w:bidi="fa-IR"/>
        </w:rPr>
        <w:t xml:space="preserve">ما </w:t>
      </w:r>
      <w:r>
        <w:rPr>
          <w:rFonts w:ascii="IRLotus" w:hAnsi="IRLotus" w:cs="IRLotus" w:hint="cs"/>
          <w:sz w:val="28"/>
          <w:szCs w:val="28"/>
          <w:rtl/>
          <w:lang w:bidi="fa-IR"/>
        </w:rPr>
        <w:t xml:space="preserve">محدوده‌ی به اصطلاح </w:t>
      </w:r>
      <w:r w:rsidR="00BF7F21">
        <w:rPr>
          <w:rFonts w:ascii="IRLotus" w:hAnsi="IRLotus" w:cs="IRLotus" w:hint="cs"/>
          <w:sz w:val="28"/>
          <w:szCs w:val="28"/>
          <w:rtl/>
          <w:lang w:bidi="fa-IR"/>
        </w:rPr>
        <w:t xml:space="preserve">تصدی زن را متوجه بشویم مثلا یک تصرف بکند جامعه‌ای که فقط همه زن هستند ، حالا منتخب می‌تواند زن باشد </w:t>
      </w:r>
    </w:p>
    <w:p w14:paraId="3D9084F6" w14:textId="60B2A4F6" w:rsidR="00BF7F21" w:rsidRDefault="00BF7F21" w:rsidP="00BF7F21">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حالا اینکه تصور یعنی فقه عجیب و غریبی است خوب مرد هم </w:t>
      </w:r>
      <w:r w:rsidR="00830D68">
        <w:rPr>
          <w:rFonts w:ascii="IRLotus" w:hAnsi="IRLotus" w:cs="IRLotus" w:hint="cs"/>
          <w:sz w:val="28"/>
          <w:szCs w:val="28"/>
          <w:rtl/>
          <w:lang w:bidi="fa-IR"/>
        </w:rPr>
        <w:t xml:space="preserve">که می‌گویند پیغمبر هم که برای زن‌ها بود خوب نمی‌خواست که زن باشد پیغمبر با همین </w:t>
      </w:r>
    </w:p>
    <w:p w14:paraId="0D7BEA31" w14:textId="4F0B3599" w:rsidR="00830D68" w:rsidRDefault="00830D68" w:rsidP="00830D68">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حالا فرض کنید مردی وجود ندارد اینها بدون حکومت باشند بدون ؟ </w:t>
      </w:r>
    </w:p>
    <w:p w14:paraId="27EFE4C5" w14:textId="05EADE35" w:rsidR="00830D68" w:rsidRDefault="00830D68" w:rsidP="00830D68">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چرا باشد تصدی باشد قاضی باشد مرد باشد </w:t>
      </w:r>
    </w:p>
    <w:p w14:paraId="30292FC7" w14:textId="5D49A9BA" w:rsidR="00830D68" w:rsidRDefault="00830D68" w:rsidP="00830D68">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خوب مردی وجود ندارد . </w:t>
      </w:r>
    </w:p>
    <w:p w14:paraId="3F84CAF3" w14:textId="5E92F211" w:rsidR="00830D68" w:rsidRDefault="00830D68" w:rsidP="00830D68">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دیگر یعنی روی کل کره‌ی زمین مرد نیست ؟ این که نمی‌شود مثلا فرض کنید در هفت ، هشت ، ده تا زن رفتند کره‌ی ماه هیچ کس آنجا مرد نیست فقط زن هست ، و الا روی کره‌ی زمین که نمی‌شود مرد نباشد ، نمی‌شود مرد مسلمانی نباشد که از یک شهر دیگری بیاورند . بله آقا ؟ </w:t>
      </w:r>
    </w:p>
    <w:p w14:paraId="08E40C50" w14:textId="416C5A89" w:rsidR="00830D68" w:rsidRDefault="00830D68" w:rsidP="00830D68">
      <w:pPr>
        <w:bidi/>
        <w:jc w:val="both"/>
        <w:rPr>
          <w:rFonts w:ascii="IRLotus" w:hAnsi="IRLotus" w:cs="IRLotus"/>
          <w:sz w:val="28"/>
          <w:szCs w:val="28"/>
          <w:rtl/>
          <w:lang w:bidi="ar-IQ"/>
        </w:rPr>
      </w:pPr>
      <w:r>
        <w:rPr>
          <w:rFonts w:ascii="IRLotus" w:hAnsi="IRLotus" w:cs="IRLotus" w:hint="cs"/>
          <w:sz w:val="28"/>
          <w:szCs w:val="28"/>
          <w:rtl/>
          <w:lang w:bidi="fa-IR"/>
        </w:rPr>
        <w:t xml:space="preserve">أحد الحضار : </w:t>
      </w:r>
      <w:r>
        <w:rPr>
          <w:rFonts w:ascii="IRLotus" w:hAnsi="IRLotus" w:cs="IRLotus" w:hint="cs"/>
          <w:sz w:val="28"/>
          <w:szCs w:val="28"/>
          <w:rtl/>
          <w:lang w:bidi="ar-IQ"/>
        </w:rPr>
        <w:t xml:space="preserve">بالنسبة إلى المجلس إذا كان المجلس فقط على الموضوعات ؟ </w:t>
      </w:r>
    </w:p>
    <w:p w14:paraId="548FA123" w14:textId="7ADC6F8A" w:rsidR="00830D68" w:rsidRDefault="00830D68" w:rsidP="00B53111">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لا يجوز آها المجلس نحن شرحنا بأنّ </w:t>
      </w:r>
      <w:r w:rsidR="00B53111">
        <w:rPr>
          <w:rFonts w:ascii="IRLotus" w:hAnsi="IRLotus" w:cs="IRLotus" w:hint="cs"/>
          <w:sz w:val="28"/>
          <w:szCs w:val="28"/>
          <w:rtl/>
          <w:lang w:bidi="fa-IR"/>
        </w:rPr>
        <w:t xml:space="preserve">بلي ، </w:t>
      </w:r>
      <w:r>
        <w:rPr>
          <w:rFonts w:ascii="IRLotus" w:hAnsi="IRLotus" w:cs="IRLotus" w:hint="cs"/>
          <w:sz w:val="28"/>
          <w:szCs w:val="28"/>
          <w:rtl/>
          <w:lang w:bidi="fa-IR"/>
        </w:rPr>
        <w:t xml:space="preserve">أمس شرحنا ما كنتم موجودين شرحنا أنّ المجلس شأنها </w:t>
      </w:r>
      <w:r w:rsidR="00B53111">
        <w:rPr>
          <w:rFonts w:ascii="IRLotus" w:hAnsi="IRLotus" w:cs="IRLotus" w:hint="cs"/>
          <w:sz w:val="28"/>
          <w:szCs w:val="28"/>
          <w:rtl/>
          <w:lang w:bidi="fa-IR"/>
        </w:rPr>
        <w:t xml:space="preserve">حتى إذا هذا بعض الروايات الموجود لا تستشار المرائة ولا تشاوروهن مشكلة النساء حتى في المجلس . </w:t>
      </w:r>
    </w:p>
    <w:p w14:paraId="7C1BF2D1" w14:textId="4A11E15D" w:rsidR="00B53111" w:rsidRDefault="00B53111" w:rsidP="00B53111">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انتخابات مشورتی ؟ </w:t>
      </w:r>
    </w:p>
    <w:p w14:paraId="26BFE69A" w14:textId="2D2C9A70" w:rsidR="00B53111" w:rsidRDefault="00B53111" w:rsidP="00B53111">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نه مشورتی ، انتخاب کالبیعة </w:t>
      </w:r>
    </w:p>
    <w:p w14:paraId="21AB8A23" w14:textId="064589AF" w:rsidR="00B53111" w:rsidRDefault="00B53111" w:rsidP="00B53111">
      <w:pPr>
        <w:bidi/>
        <w:jc w:val="both"/>
        <w:rPr>
          <w:rFonts w:ascii="IRLotus" w:hAnsi="IRLotus" w:cs="IRLotus"/>
          <w:sz w:val="28"/>
          <w:szCs w:val="28"/>
          <w:rtl/>
          <w:lang w:bidi="ar-IQ"/>
        </w:rPr>
      </w:pPr>
      <w:r>
        <w:rPr>
          <w:rFonts w:ascii="IRLotus" w:hAnsi="IRLotus" w:cs="IRLotus" w:hint="cs"/>
          <w:sz w:val="28"/>
          <w:szCs w:val="28"/>
          <w:rtl/>
          <w:lang w:bidi="fa-IR"/>
        </w:rPr>
        <w:lastRenderedPageBreak/>
        <w:t xml:space="preserve">أحد الحضار : ولي فقيه الآن </w:t>
      </w:r>
      <w:r>
        <w:rPr>
          <w:rFonts w:ascii="IRLotus" w:hAnsi="IRLotus" w:cs="IRLotus" w:hint="cs"/>
          <w:sz w:val="28"/>
          <w:szCs w:val="28"/>
          <w:rtl/>
          <w:lang w:bidi="ar-IQ"/>
        </w:rPr>
        <w:t xml:space="preserve">إذا كان نسائه يحددون له موضوع ممكن ؟ </w:t>
      </w:r>
    </w:p>
    <w:p w14:paraId="3A4960F2" w14:textId="3D610DC6" w:rsidR="00B53111" w:rsidRDefault="00B53111" w:rsidP="00B53111">
      <w:pPr>
        <w:bidi/>
        <w:jc w:val="both"/>
        <w:rPr>
          <w:rFonts w:ascii="IRLotus" w:hAnsi="IRLotus" w:cs="IRLotus"/>
          <w:sz w:val="28"/>
          <w:szCs w:val="28"/>
          <w:rtl/>
          <w:lang w:bidi="fa-IR"/>
        </w:rPr>
      </w:pPr>
      <w:r>
        <w:rPr>
          <w:rFonts w:ascii="IRLotus" w:hAnsi="IRLotus" w:cs="IRLotus" w:hint="cs"/>
          <w:sz w:val="28"/>
          <w:szCs w:val="28"/>
          <w:rtl/>
          <w:lang w:bidi="fa-IR"/>
        </w:rPr>
        <w:t>آية الله المددي : لا .</w:t>
      </w:r>
    </w:p>
    <w:p w14:paraId="55D329F8" w14:textId="24734932" w:rsidR="00B53111" w:rsidRDefault="00B53111" w:rsidP="00B53111">
      <w:pPr>
        <w:bidi/>
        <w:jc w:val="both"/>
        <w:rPr>
          <w:rFonts w:ascii="IRLotus" w:hAnsi="IRLotus" w:cs="IRLotus"/>
          <w:sz w:val="28"/>
          <w:szCs w:val="28"/>
          <w:rtl/>
          <w:lang w:bidi="fa-IR"/>
        </w:rPr>
      </w:pPr>
      <w:r>
        <w:rPr>
          <w:rFonts w:ascii="IRLotus" w:hAnsi="IRLotus" w:cs="IRLotus" w:hint="cs"/>
          <w:sz w:val="28"/>
          <w:szCs w:val="28"/>
          <w:rtl/>
          <w:lang w:bidi="fa-IR"/>
        </w:rPr>
        <w:t xml:space="preserve">من جملة الشرائط الموجودة في الحاكم حسن </w:t>
      </w:r>
      <w:r w:rsidR="004667FB">
        <w:rPr>
          <w:rFonts w:ascii="IRLotus" w:hAnsi="IRLotus" w:cs="IRLotus" w:hint="cs"/>
          <w:sz w:val="28"/>
          <w:szCs w:val="28"/>
          <w:rtl/>
          <w:lang w:bidi="fa-IR"/>
        </w:rPr>
        <w:t>الإيالة</w:t>
      </w:r>
      <w:r>
        <w:rPr>
          <w:rFonts w:ascii="IRLotus" w:hAnsi="IRLotus" w:cs="IRLotus" w:hint="cs"/>
          <w:sz w:val="28"/>
          <w:szCs w:val="28"/>
          <w:rtl/>
          <w:lang w:bidi="fa-IR"/>
        </w:rPr>
        <w:t xml:space="preserve"> بتعبير بعضهم بتعبير شيخ الرئيس قرأنا عبارة الشيخ الرئيس من الشفاء كان يقول </w:t>
      </w:r>
      <w:r w:rsidR="008B434C">
        <w:rPr>
          <w:rFonts w:ascii="IRLotus" w:hAnsi="IRLotus" w:cs="IRLotus" w:hint="cs"/>
          <w:sz w:val="28"/>
          <w:szCs w:val="28"/>
          <w:rtl/>
          <w:lang w:bidi="fa-IR"/>
        </w:rPr>
        <w:t xml:space="preserve">لا بد </w:t>
      </w:r>
      <w:r>
        <w:rPr>
          <w:rFonts w:ascii="IRLotus" w:hAnsi="IRLotus" w:cs="IRLotus" w:hint="cs"/>
          <w:sz w:val="28"/>
          <w:szCs w:val="28"/>
          <w:rtl/>
          <w:lang w:bidi="fa-IR"/>
        </w:rPr>
        <w:t xml:space="preserve">أن يكون حسن </w:t>
      </w:r>
      <w:r w:rsidR="004667FB">
        <w:rPr>
          <w:rFonts w:ascii="IRLotus" w:hAnsi="IRLotus" w:cs="IRLotus" w:hint="cs"/>
          <w:sz w:val="28"/>
          <w:szCs w:val="28"/>
          <w:rtl/>
          <w:lang w:bidi="fa-IR"/>
        </w:rPr>
        <w:t>الإيالة</w:t>
      </w:r>
      <w:r>
        <w:rPr>
          <w:rFonts w:ascii="IRLotus" w:hAnsi="IRLotus" w:cs="IRLotus" w:hint="cs"/>
          <w:sz w:val="28"/>
          <w:szCs w:val="28"/>
          <w:rtl/>
          <w:lang w:bidi="fa-IR"/>
        </w:rPr>
        <w:t xml:space="preserve"> ، عيالة </w:t>
      </w:r>
      <w:r w:rsidR="008B434C">
        <w:rPr>
          <w:rFonts w:ascii="IRLotus" w:hAnsi="IRLotus" w:cs="IRLotus" w:hint="cs"/>
          <w:sz w:val="28"/>
          <w:szCs w:val="28"/>
          <w:rtl/>
          <w:lang w:bidi="fa-IR"/>
        </w:rPr>
        <w:t xml:space="preserve">بمعنى الولاية وحسن الإدارة كما يقولون مدير ومدبر هذا المعنى من ما اتفق عليه بإصطلاح من تعرض لهذه الشروط طبعاً هذا البحث بهذا العنوان كغيره من الأبحاث كما ذكرنا موجود في كلمات العامة مثل الأحكام السلطانية </w:t>
      </w:r>
      <w:r w:rsidR="00921629">
        <w:rPr>
          <w:rFonts w:ascii="IRLotus" w:hAnsi="IRLotus" w:cs="IRLotus" w:hint="cs"/>
          <w:sz w:val="28"/>
          <w:szCs w:val="28"/>
          <w:rtl/>
          <w:lang w:bidi="fa-IR"/>
        </w:rPr>
        <w:t>في كتب</w:t>
      </w:r>
      <w:r w:rsidR="006710D6">
        <w:rPr>
          <w:rFonts w:ascii="IRLotus" w:hAnsi="IRLotus" w:cs="IRLotus" w:hint="cs"/>
          <w:sz w:val="28"/>
          <w:szCs w:val="28"/>
          <w:rtl/>
          <w:lang w:bidi="fa-IR"/>
        </w:rPr>
        <w:t xml:space="preserve">هم </w:t>
      </w:r>
      <w:r w:rsidR="00D82947">
        <w:rPr>
          <w:rFonts w:ascii="IRLotus" w:hAnsi="IRLotus" w:cs="IRLotus" w:hint="cs"/>
          <w:sz w:val="28"/>
          <w:szCs w:val="28"/>
          <w:rtl/>
          <w:lang w:bidi="fa-IR"/>
        </w:rPr>
        <w:t xml:space="preserve">الكلامية </w:t>
      </w:r>
      <w:r w:rsidR="006710D6">
        <w:rPr>
          <w:rFonts w:ascii="IRLotus" w:hAnsi="IRLotus" w:cs="IRLotus" w:hint="cs"/>
          <w:sz w:val="28"/>
          <w:szCs w:val="28"/>
          <w:rtl/>
          <w:lang w:bidi="fa-IR"/>
        </w:rPr>
        <w:t>حتى في كتب الكلامية في صفات الإمام تعرض لذلك بل في كتب الفلاسفة أيضاً كالشيخ الرئيس والفارابي في آراء أهل المدينة الفاضلة قرأنا العبارات سابقاً لا حاجة إلى إعادة الكلام فيه.</w:t>
      </w:r>
    </w:p>
    <w:p w14:paraId="3CF2A7D5" w14:textId="1C4EC911" w:rsidR="006710D6" w:rsidRDefault="006710D6" w:rsidP="006710D6">
      <w:pPr>
        <w:bidi/>
        <w:jc w:val="both"/>
        <w:rPr>
          <w:rFonts w:ascii="IRLotus" w:hAnsi="IRLotus" w:cs="IRLotus"/>
          <w:sz w:val="28"/>
          <w:szCs w:val="28"/>
          <w:rtl/>
          <w:lang w:bidi="fa-IR"/>
        </w:rPr>
      </w:pPr>
      <w:r>
        <w:rPr>
          <w:rFonts w:ascii="IRLotus" w:hAnsi="IRLotus" w:cs="IRLotus" w:hint="cs"/>
          <w:sz w:val="28"/>
          <w:szCs w:val="28"/>
          <w:rtl/>
          <w:lang w:bidi="fa-IR"/>
        </w:rPr>
        <w:t xml:space="preserve">فأصل هذا المطلب موجود وإنصافاً في هذا المطلب لا نحتاج إلى دليل نحن سبق أن شرحنا أنّ بعض الشروط التي تذكر هنا بعنوان الشرط هذا في الواقع بيان آخر </w:t>
      </w:r>
      <w:r w:rsidR="000F257F">
        <w:rPr>
          <w:rFonts w:ascii="IRLotus" w:hAnsi="IRLotus" w:cs="IRLotus" w:hint="cs"/>
          <w:sz w:val="28"/>
          <w:szCs w:val="28"/>
          <w:rtl/>
          <w:lang w:bidi="fa-IR"/>
        </w:rPr>
        <w:t xml:space="preserve">عن </w:t>
      </w:r>
      <w:r>
        <w:rPr>
          <w:rFonts w:ascii="IRLotus" w:hAnsi="IRLotus" w:cs="IRLotus" w:hint="cs"/>
          <w:sz w:val="28"/>
          <w:szCs w:val="28"/>
          <w:rtl/>
          <w:lang w:bidi="fa-IR"/>
        </w:rPr>
        <w:t xml:space="preserve">أصل الولاية </w:t>
      </w:r>
      <w:r w:rsidR="000F257F">
        <w:rPr>
          <w:rFonts w:ascii="IRLotus" w:hAnsi="IRLotus" w:cs="IRLotus" w:hint="cs"/>
          <w:sz w:val="28"/>
          <w:szCs w:val="28"/>
          <w:rtl/>
          <w:lang w:bidi="fa-IR"/>
        </w:rPr>
        <w:t xml:space="preserve">مثلاً قالوا </w:t>
      </w:r>
      <w:r w:rsidR="00F766D5">
        <w:rPr>
          <w:rFonts w:ascii="IRLotus" w:hAnsi="IRLotus" w:cs="IRLotus" w:hint="cs"/>
          <w:sz w:val="28"/>
          <w:szCs w:val="28"/>
          <w:rtl/>
          <w:lang w:bidi="fa-IR"/>
        </w:rPr>
        <w:t xml:space="preserve">... </w:t>
      </w:r>
      <w:r w:rsidR="000F257F">
        <w:rPr>
          <w:rFonts w:ascii="IRLotus" w:hAnsi="IRLotus" w:cs="IRLotus" w:hint="cs"/>
          <w:sz w:val="28"/>
          <w:szCs w:val="28"/>
          <w:rtl/>
          <w:lang w:bidi="fa-IR"/>
        </w:rPr>
        <w:t xml:space="preserve">أن يكون </w:t>
      </w:r>
      <w:r w:rsidR="00F766D5">
        <w:rPr>
          <w:rFonts w:ascii="IRLotus" w:hAnsi="IRLotus" w:cs="IRLotus" w:hint="cs"/>
          <w:sz w:val="28"/>
          <w:szCs w:val="28"/>
          <w:rtl/>
          <w:lang w:bidi="fa-IR"/>
        </w:rPr>
        <w:t xml:space="preserve">عاقلاً لا ولاية للسفيه وللمجنون قلنا هذا ليس شرطاً أصلاً ينبغي أن لا يعد شرطاً أصلاً الولاية يعني تنظيم الأمور والمجنون والسفيه لا يستطيع أن </w:t>
      </w:r>
      <w:r w:rsidR="00807262">
        <w:rPr>
          <w:rFonts w:ascii="IRLotus" w:hAnsi="IRLotus" w:cs="IRLotus" w:hint="cs"/>
          <w:sz w:val="28"/>
          <w:szCs w:val="28"/>
          <w:rtl/>
          <w:lang w:bidi="fa-IR"/>
        </w:rPr>
        <w:t>ينظم الأمور ، العقل هي حقيقة الولاية أصلاً الولاية يعني العقل ، فالولاية عبارة عن عقل إجتماعي، عقل يدير أمور المجتمع فإذا قلنا يعتبر العقل يعني تعتبر الولا</w:t>
      </w:r>
      <w:r w:rsidR="00344B10">
        <w:rPr>
          <w:rFonts w:ascii="IRLotus" w:hAnsi="IRLotus" w:cs="IRLotus" w:hint="cs"/>
          <w:sz w:val="28"/>
          <w:szCs w:val="28"/>
          <w:rtl/>
          <w:lang w:bidi="fa-IR"/>
        </w:rPr>
        <w:t xml:space="preserve">ية بعبارة أخرى نعم يعتبر أن يكون رجلاً لا إمرائة هذا شرط الرجولة شرط لأنّه يمكن لإمرائة أن تكون عاقلة جداً وقادرة على الولاية مع ذلك لا تكون وليةً </w:t>
      </w:r>
      <w:r w:rsidR="008460DC">
        <w:rPr>
          <w:rFonts w:ascii="IRLotus" w:hAnsi="IRLotus" w:cs="IRLotus" w:hint="cs"/>
          <w:sz w:val="28"/>
          <w:szCs w:val="28"/>
          <w:rtl/>
          <w:lang w:bidi="fa-IR"/>
        </w:rPr>
        <w:t>.</w:t>
      </w:r>
    </w:p>
    <w:p w14:paraId="126C5CC0" w14:textId="0358F6B3" w:rsidR="008460DC" w:rsidRDefault="008460DC" w:rsidP="008460DC">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 </w:t>
      </w:r>
    </w:p>
    <w:p w14:paraId="55EF3354" w14:textId="590F287D" w:rsidR="008460DC" w:rsidRDefault="008460DC" w:rsidP="008460DC">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نه يعني هذا </w:t>
      </w:r>
    </w:p>
    <w:p w14:paraId="1AF3B3BC" w14:textId="3894CB19" w:rsidR="008460DC" w:rsidRDefault="008460DC" w:rsidP="008460DC">
      <w:pPr>
        <w:bidi/>
        <w:jc w:val="both"/>
        <w:rPr>
          <w:rFonts w:ascii="IRLotus" w:hAnsi="IRLotus" w:cs="IRLotus"/>
          <w:sz w:val="28"/>
          <w:szCs w:val="28"/>
          <w:rtl/>
          <w:lang w:bidi="fa-IR"/>
        </w:rPr>
      </w:pPr>
      <w:r>
        <w:rPr>
          <w:rFonts w:ascii="IRLotus" w:hAnsi="IRLotus" w:cs="IRLotus" w:hint="cs"/>
          <w:sz w:val="28"/>
          <w:szCs w:val="28"/>
          <w:rtl/>
          <w:lang w:bidi="fa-IR"/>
        </w:rPr>
        <w:t xml:space="preserve">مثلاً الأربعة زوج أصلاً زوجية عبارة عن الإنقسام على المتساويين </w:t>
      </w:r>
      <w:r w:rsidR="006A746F">
        <w:rPr>
          <w:rFonts w:ascii="IRLotus" w:hAnsi="IRLotus" w:cs="IRLotus" w:hint="cs"/>
          <w:sz w:val="28"/>
          <w:szCs w:val="28"/>
          <w:rtl/>
          <w:lang w:bidi="fa-IR"/>
        </w:rPr>
        <w:t xml:space="preserve">خوب على الأربعة هم تنقسم هذا من قبيل القضايا التكرارية </w:t>
      </w:r>
    </w:p>
    <w:p w14:paraId="217CD5CA" w14:textId="6B7B7408" w:rsidR="006A746F" w:rsidRDefault="006A746F" w:rsidP="006A746F">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w:t>
      </w:r>
      <w:r w:rsidR="00A4309B">
        <w:rPr>
          <w:rFonts w:ascii="IRLotus" w:hAnsi="IRLotus" w:cs="IRLotus" w:hint="cs"/>
          <w:sz w:val="28"/>
          <w:szCs w:val="28"/>
          <w:rtl/>
          <w:lang w:bidi="fa-IR"/>
        </w:rPr>
        <w:t xml:space="preserve">مدير و مدبر ... </w:t>
      </w:r>
    </w:p>
    <w:p w14:paraId="1AFF714E" w14:textId="7323AFF2" w:rsidR="00A4309B" w:rsidRDefault="00A4309B" w:rsidP="00A4309B">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خوب غلط است نمی‌تواند این کار را بکند </w:t>
      </w:r>
    </w:p>
    <w:p w14:paraId="182D3AED" w14:textId="4046732A" w:rsidR="00A4309B" w:rsidRDefault="00A4309B" w:rsidP="00A4309B">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حدود و ثغور موضوع مشخص باشد یعنی برای همین است </w:t>
      </w:r>
    </w:p>
    <w:p w14:paraId="0DA9648E" w14:textId="251BCCE1" w:rsidR="00A4309B" w:rsidRDefault="00A4309B" w:rsidP="00A4309B">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أصلاً التدبير </w:t>
      </w:r>
      <w:r w:rsidR="007B56BB">
        <w:rPr>
          <w:rFonts w:ascii="IRLotus" w:hAnsi="IRLotus" w:cs="IRLotus" w:hint="cs"/>
          <w:sz w:val="28"/>
          <w:szCs w:val="28"/>
          <w:rtl/>
          <w:lang w:bidi="fa-IR"/>
        </w:rPr>
        <w:t>يعني الولاية ، العيال يعني الولاية أصلاً الغرض من الإدارة لماذا نقول نحتاج إلى ولي حسن الإدارة فحسن الإدارة هي الولاية ولذا نحن ذكرنا أن</w:t>
      </w:r>
      <w:r w:rsidR="007A48B1">
        <w:rPr>
          <w:rFonts w:ascii="IRLotus" w:hAnsi="IRLotus" w:cs="IRLotus" w:hint="cs"/>
          <w:sz w:val="28"/>
          <w:szCs w:val="28"/>
          <w:rtl/>
          <w:lang w:bidi="fa-IR"/>
        </w:rPr>
        <w:t>ّ</w:t>
      </w:r>
      <w:r w:rsidR="007B56BB">
        <w:rPr>
          <w:rFonts w:ascii="IRLotus" w:hAnsi="IRLotus" w:cs="IRLotus" w:hint="cs"/>
          <w:sz w:val="28"/>
          <w:szCs w:val="28"/>
          <w:rtl/>
          <w:lang w:bidi="fa-IR"/>
        </w:rPr>
        <w:t xml:space="preserve"> الصحيح </w:t>
      </w:r>
      <w:r w:rsidR="007A48B1">
        <w:rPr>
          <w:rFonts w:ascii="IRLotus" w:hAnsi="IRLotus" w:cs="IRLotus" w:hint="cs"/>
          <w:sz w:val="28"/>
          <w:szCs w:val="28"/>
          <w:rtl/>
          <w:lang w:bidi="fa-IR"/>
        </w:rPr>
        <w:t xml:space="preserve">إذا أردنا علمياً الشرط نقول مثلاً جاء في هذا الكتاب من جملة الشروط يعتبر أن يكون حسن </w:t>
      </w:r>
      <w:r w:rsidR="004667FB">
        <w:rPr>
          <w:rFonts w:ascii="IRLotus" w:hAnsi="IRLotus" w:cs="IRLotus" w:hint="cs"/>
          <w:sz w:val="28"/>
          <w:szCs w:val="28"/>
          <w:rtl/>
          <w:lang w:bidi="fa-IR"/>
        </w:rPr>
        <w:t>الإيالة</w:t>
      </w:r>
      <w:r w:rsidR="007A48B1">
        <w:rPr>
          <w:rFonts w:ascii="IRLotus" w:hAnsi="IRLotus" w:cs="IRLotus" w:hint="cs"/>
          <w:sz w:val="28"/>
          <w:szCs w:val="28"/>
          <w:rtl/>
          <w:lang w:bidi="fa-IR"/>
        </w:rPr>
        <w:t xml:space="preserve"> هذا ليس شرطاً الشرط ما هو خارج عن حقيقة الولاية ويعتبر فيها </w:t>
      </w:r>
      <w:r w:rsidR="00641AB9">
        <w:rPr>
          <w:rFonts w:ascii="IRLotus" w:hAnsi="IRLotus" w:cs="IRLotus" w:hint="cs"/>
          <w:sz w:val="28"/>
          <w:szCs w:val="28"/>
          <w:rtl/>
          <w:lang w:bidi="fa-IR"/>
        </w:rPr>
        <w:t>.</w:t>
      </w:r>
    </w:p>
    <w:p w14:paraId="57C76913" w14:textId="7900E376" w:rsidR="00641AB9" w:rsidRDefault="00641AB9" w:rsidP="00641AB9">
      <w:pPr>
        <w:bidi/>
        <w:jc w:val="both"/>
        <w:rPr>
          <w:rFonts w:ascii="IRLotus" w:hAnsi="IRLotus" w:cs="IRLotus"/>
          <w:sz w:val="28"/>
          <w:szCs w:val="28"/>
          <w:rtl/>
          <w:lang w:bidi="fa-IR"/>
        </w:rPr>
      </w:pPr>
      <w:r>
        <w:rPr>
          <w:rFonts w:ascii="IRLotus" w:hAnsi="IRLotus" w:cs="IRLotus" w:hint="cs"/>
          <w:sz w:val="28"/>
          <w:szCs w:val="28"/>
          <w:rtl/>
          <w:lang w:bidi="fa-IR"/>
        </w:rPr>
        <w:t xml:space="preserve">مثلا الذكورة ، الذكورة خارج ، أن يكون قرشياً هذا خارج غير قرشي يمكن أن </w:t>
      </w:r>
      <w:r w:rsidR="00864842">
        <w:rPr>
          <w:rFonts w:ascii="IRLotus" w:hAnsi="IRLotus" w:cs="IRLotus" w:hint="cs"/>
          <w:sz w:val="28"/>
          <w:szCs w:val="28"/>
          <w:rtl/>
          <w:lang w:bidi="fa-IR"/>
        </w:rPr>
        <w:t>مديراً ، أن يكون هاشمياً هذ</w:t>
      </w:r>
      <w:r w:rsidR="00A90894">
        <w:rPr>
          <w:rFonts w:ascii="IRLotus" w:hAnsi="IRLotus" w:cs="IRLotus" w:hint="cs"/>
          <w:sz w:val="28"/>
          <w:szCs w:val="28"/>
          <w:rtl/>
          <w:lang w:bidi="fa-IR"/>
        </w:rPr>
        <w:t>ه</w:t>
      </w:r>
      <w:r w:rsidR="00864842">
        <w:rPr>
          <w:rFonts w:ascii="IRLotus" w:hAnsi="IRLotus" w:cs="IRLotus" w:hint="cs"/>
          <w:sz w:val="28"/>
          <w:szCs w:val="28"/>
          <w:rtl/>
          <w:lang w:bidi="fa-IR"/>
        </w:rPr>
        <w:t xml:space="preserve"> أمور خارجاً ، أن يكون معصوماً عند الإمامية في الإمام المعصوم طبعاً العصمة خارج </w:t>
      </w:r>
      <w:r w:rsidR="00166464">
        <w:rPr>
          <w:rFonts w:ascii="IRLotus" w:hAnsi="IRLotus" w:cs="IRLotus" w:hint="cs"/>
          <w:sz w:val="28"/>
          <w:szCs w:val="28"/>
          <w:rtl/>
          <w:lang w:bidi="fa-IR"/>
        </w:rPr>
        <w:t xml:space="preserve">أن يكون عدلاً وأن يكون له مستشارين أو عدول ثقاة أجلاء </w:t>
      </w:r>
      <w:r w:rsidR="00574090">
        <w:rPr>
          <w:rFonts w:ascii="IRLotus" w:hAnsi="IRLotus" w:cs="IRLotus" w:hint="cs"/>
          <w:sz w:val="28"/>
          <w:szCs w:val="28"/>
          <w:rtl/>
          <w:lang w:bidi="fa-IR"/>
        </w:rPr>
        <w:t xml:space="preserve">يمنعون من الخيانة في الأموال والجناية </w:t>
      </w:r>
      <w:r w:rsidR="000159EC">
        <w:rPr>
          <w:rFonts w:ascii="IRLotus" w:hAnsi="IRLotus" w:cs="IRLotus" w:hint="cs"/>
          <w:sz w:val="28"/>
          <w:szCs w:val="28"/>
          <w:rtl/>
          <w:lang w:bidi="fa-IR"/>
        </w:rPr>
        <w:t xml:space="preserve">يكفي ذلك فلذا في تصورنا مثل حسن </w:t>
      </w:r>
      <w:r w:rsidR="004667FB">
        <w:rPr>
          <w:rFonts w:ascii="IRLotus" w:hAnsi="IRLotus" w:cs="IRLotus" w:hint="cs"/>
          <w:sz w:val="28"/>
          <w:szCs w:val="28"/>
          <w:rtl/>
          <w:lang w:bidi="fa-IR"/>
        </w:rPr>
        <w:t>الإيالة</w:t>
      </w:r>
      <w:r w:rsidR="000159EC">
        <w:rPr>
          <w:rFonts w:ascii="IRLotus" w:hAnsi="IRLotus" w:cs="IRLotus" w:hint="cs"/>
          <w:sz w:val="28"/>
          <w:szCs w:val="28"/>
          <w:rtl/>
          <w:lang w:bidi="fa-IR"/>
        </w:rPr>
        <w:t xml:space="preserve"> لا نستطيع أن نجعله شرطاً أصلاً الولاية قوامها بحسن العلاية الغرض الأساس الولاية لما نقول نحتاج إلى ولاية يعني </w:t>
      </w:r>
      <w:r w:rsidR="000159EC">
        <w:rPr>
          <w:rFonts w:ascii="IRLotus" w:hAnsi="IRLotus" w:cs="IRLotus" w:hint="cs"/>
          <w:sz w:val="28"/>
          <w:szCs w:val="28"/>
          <w:rtl/>
          <w:lang w:bidi="fa-IR"/>
        </w:rPr>
        <w:lastRenderedPageBreak/>
        <w:t xml:space="preserve">حسن </w:t>
      </w:r>
      <w:r w:rsidR="004667FB">
        <w:rPr>
          <w:rFonts w:ascii="IRLotus" w:hAnsi="IRLotus" w:cs="IRLotus" w:hint="cs"/>
          <w:sz w:val="28"/>
          <w:szCs w:val="28"/>
          <w:rtl/>
          <w:lang w:bidi="fa-IR"/>
        </w:rPr>
        <w:t>الإيالة</w:t>
      </w:r>
      <w:r w:rsidR="000159EC">
        <w:rPr>
          <w:rFonts w:ascii="IRLotus" w:hAnsi="IRLotus" w:cs="IRLotus" w:hint="cs"/>
          <w:sz w:val="28"/>
          <w:szCs w:val="28"/>
          <w:rtl/>
          <w:lang w:bidi="fa-IR"/>
        </w:rPr>
        <w:t xml:space="preserve"> ، عبارة أخرى عن نفس الشيء لا أنّه شيء جديد إعتبر في الوالي ، أصلاً الغرض من الوالي أن يكون حسن </w:t>
      </w:r>
      <w:r w:rsidR="004667FB">
        <w:rPr>
          <w:rFonts w:ascii="IRLotus" w:hAnsi="IRLotus" w:cs="IRLotus" w:hint="cs"/>
          <w:sz w:val="28"/>
          <w:szCs w:val="28"/>
          <w:rtl/>
          <w:lang w:bidi="fa-IR"/>
        </w:rPr>
        <w:t>الإيالة</w:t>
      </w:r>
      <w:r w:rsidR="000159EC">
        <w:rPr>
          <w:rFonts w:ascii="IRLotus" w:hAnsi="IRLotus" w:cs="IRLotus" w:hint="cs"/>
          <w:sz w:val="28"/>
          <w:szCs w:val="28"/>
          <w:rtl/>
          <w:lang w:bidi="fa-IR"/>
        </w:rPr>
        <w:t xml:space="preserve"> يدبر الأمور ينظم الأمور هدف من ذلك هو هذا . </w:t>
      </w:r>
    </w:p>
    <w:p w14:paraId="32BB52E2" w14:textId="3841306F" w:rsidR="000159EC" w:rsidRDefault="000159EC" w:rsidP="000159EC">
      <w:pPr>
        <w:bidi/>
        <w:jc w:val="both"/>
        <w:rPr>
          <w:rFonts w:ascii="IRLotus" w:hAnsi="IRLotus" w:cs="IRLotus"/>
          <w:sz w:val="28"/>
          <w:szCs w:val="28"/>
          <w:rtl/>
          <w:lang w:bidi="fa-IR"/>
        </w:rPr>
      </w:pPr>
      <w:r>
        <w:rPr>
          <w:rFonts w:ascii="IRLotus" w:hAnsi="IRLotus" w:cs="IRLotus" w:hint="cs"/>
          <w:sz w:val="28"/>
          <w:szCs w:val="28"/>
          <w:rtl/>
          <w:lang w:bidi="fa-IR"/>
        </w:rPr>
        <w:t xml:space="preserve">فالوالي يعني حسن الإدارة وبقيت الكلام غداً إن شاء الله تعالى . </w:t>
      </w:r>
    </w:p>
    <w:p w14:paraId="70657DB6" w14:textId="5106B255" w:rsidR="000159EC" w:rsidRPr="008460DC" w:rsidRDefault="000159EC" w:rsidP="000159EC">
      <w:pPr>
        <w:bidi/>
        <w:jc w:val="center"/>
        <w:rPr>
          <w:rtl/>
          <w:lang w:bidi="ar-IQ"/>
        </w:rPr>
      </w:pPr>
      <w:r>
        <w:rPr>
          <w:rFonts w:ascii="IRLotus" w:hAnsi="IRLotus" w:cs="IRLotus" w:hint="cs"/>
          <w:sz w:val="28"/>
          <w:szCs w:val="28"/>
          <w:rtl/>
          <w:lang w:bidi="fa-IR"/>
        </w:rPr>
        <w:t>وصلى الله على محمد وآله الطاهرين</w:t>
      </w:r>
    </w:p>
    <w:sectPr w:rsidR="000159EC" w:rsidRPr="008460DC"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7B8F5" w14:textId="77777777" w:rsidR="00EE455A" w:rsidRDefault="00EE455A" w:rsidP="00C764A1">
      <w:pPr>
        <w:spacing w:after="0" w:line="240" w:lineRule="auto"/>
      </w:pPr>
      <w:r>
        <w:separator/>
      </w:r>
    </w:p>
  </w:endnote>
  <w:endnote w:type="continuationSeparator" w:id="0">
    <w:p w14:paraId="31FA97DE" w14:textId="77777777" w:rsidR="00EE455A" w:rsidRDefault="00EE455A"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5A3C8" w14:textId="77777777" w:rsidR="00EE455A" w:rsidRDefault="00EE455A" w:rsidP="00C764A1">
      <w:pPr>
        <w:spacing w:after="0" w:line="240" w:lineRule="auto"/>
      </w:pPr>
      <w:r>
        <w:separator/>
      </w:r>
    </w:p>
  </w:footnote>
  <w:footnote w:type="continuationSeparator" w:id="0">
    <w:p w14:paraId="0A717B10" w14:textId="77777777" w:rsidR="00EE455A" w:rsidRDefault="00EE455A"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710988C0"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EB7A0D">
      <w:rPr>
        <w:rFonts w:ascii="IRMitra" w:hAnsi="IRMitra" w:cs="IRMitra" w:hint="cs"/>
        <w:color w:val="385623" w:themeColor="accent6" w:themeShade="80"/>
        <w:sz w:val="28"/>
        <w:szCs w:val="28"/>
        <w:rtl/>
        <w:lang w:bidi="fa-IR"/>
      </w:rPr>
      <w:t>111</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041"/>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B08"/>
    <w:rsid w:val="00003F05"/>
    <w:rsid w:val="0000413A"/>
    <w:rsid w:val="000041A8"/>
    <w:rsid w:val="000042E5"/>
    <w:rsid w:val="00004B80"/>
    <w:rsid w:val="00004BED"/>
    <w:rsid w:val="00004E98"/>
    <w:rsid w:val="000050B9"/>
    <w:rsid w:val="000054D2"/>
    <w:rsid w:val="00005D54"/>
    <w:rsid w:val="00005D6F"/>
    <w:rsid w:val="00006674"/>
    <w:rsid w:val="00006908"/>
    <w:rsid w:val="00006CEC"/>
    <w:rsid w:val="00006FEC"/>
    <w:rsid w:val="00007357"/>
    <w:rsid w:val="0000758E"/>
    <w:rsid w:val="00007770"/>
    <w:rsid w:val="00007E19"/>
    <w:rsid w:val="00007E25"/>
    <w:rsid w:val="00010418"/>
    <w:rsid w:val="00011152"/>
    <w:rsid w:val="0001134C"/>
    <w:rsid w:val="00011593"/>
    <w:rsid w:val="000115A2"/>
    <w:rsid w:val="00011709"/>
    <w:rsid w:val="00011F2C"/>
    <w:rsid w:val="000121F2"/>
    <w:rsid w:val="000122FA"/>
    <w:rsid w:val="0001240D"/>
    <w:rsid w:val="000129A4"/>
    <w:rsid w:val="00013375"/>
    <w:rsid w:val="000138E3"/>
    <w:rsid w:val="00013C87"/>
    <w:rsid w:val="00013E66"/>
    <w:rsid w:val="00013EF9"/>
    <w:rsid w:val="00013F9D"/>
    <w:rsid w:val="000147B5"/>
    <w:rsid w:val="000150D8"/>
    <w:rsid w:val="0001531D"/>
    <w:rsid w:val="0001548C"/>
    <w:rsid w:val="00015505"/>
    <w:rsid w:val="00015879"/>
    <w:rsid w:val="0001593D"/>
    <w:rsid w:val="000159EC"/>
    <w:rsid w:val="00016008"/>
    <w:rsid w:val="00016011"/>
    <w:rsid w:val="000160C2"/>
    <w:rsid w:val="000160CC"/>
    <w:rsid w:val="00016437"/>
    <w:rsid w:val="0001658E"/>
    <w:rsid w:val="0001661A"/>
    <w:rsid w:val="000167CD"/>
    <w:rsid w:val="00016C10"/>
    <w:rsid w:val="00016D81"/>
    <w:rsid w:val="000174AF"/>
    <w:rsid w:val="00017523"/>
    <w:rsid w:val="00017553"/>
    <w:rsid w:val="000175BC"/>
    <w:rsid w:val="00020086"/>
    <w:rsid w:val="00020733"/>
    <w:rsid w:val="0002099F"/>
    <w:rsid w:val="000209E4"/>
    <w:rsid w:val="000209FF"/>
    <w:rsid w:val="000213B9"/>
    <w:rsid w:val="00021639"/>
    <w:rsid w:val="00021678"/>
    <w:rsid w:val="00021ACC"/>
    <w:rsid w:val="00021BAD"/>
    <w:rsid w:val="00022DF1"/>
    <w:rsid w:val="00022F02"/>
    <w:rsid w:val="0002370C"/>
    <w:rsid w:val="00023CA4"/>
    <w:rsid w:val="00023E83"/>
    <w:rsid w:val="00024041"/>
    <w:rsid w:val="0002405A"/>
    <w:rsid w:val="00024D47"/>
    <w:rsid w:val="00025563"/>
    <w:rsid w:val="00025929"/>
    <w:rsid w:val="00025AB1"/>
    <w:rsid w:val="00026102"/>
    <w:rsid w:val="000264FD"/>
    <w:rsid w:val="00026D60"/>
    <w:rsid w:val="000278ED"/>
    <w:rsid w:val="00027D6C"/>
    <w:rsid w:val="00030431"/>
    <w:rsid w:val="000307C4"/>
    <w:rsid w:val="000308F1"/>
    <w:rsid w:val="00031876"/>
    <w:rsid w:val="00031FB6"/>
    <w:rsid w:val="00032F02"/>
    <w:rsid w:val="00032F47"/>
    <w:rsid w:val="000331F1"/>
    <w:rsid w:val="00033335"/>
    <w:rsid w:val="0003359E"/>
    <w:rsid w:val="00033825"/>
    <w:rsid w:val="00033C50"/>
    <w:rsid w:val="00034A83"/>
    <w:rsid w:val="00034B36"/>
    <w:rsid w:val="00034B6E"/>
    <w:rsid w:val="00034CCB"/>
    <w:rsid w:val="00034D4A"/>
    <w:rsid w:val="00034F03"/>
    <w:rsid w:val="0003517E"/>
    <w:rsid w:val="000352A2"/>
    <w:rsid w:val="00036A10"/>
    <w:rsid w:val="00036F5E"/>
    <w:rsid w:val="0003704E"/>
    <w:rsid w:val="0003719B"/>
    <w:rsid w:val="0003727C"/>
    <w:rsid w:val="0003743D"/>
    <w:rsid w:val="000375A6"/>
    <w:rsid w:val="00037952"/>
    <w:rsid w:val="00037F51"/>
    <w:rsid w:val="000401EB"/>
    <w:rsid w:val="00040318"/>
    <w:rsid w:val="0004037E"/>
    <w:rsid w:val="0004040F"/>
    <w:rsid w:val="000404F2"/>
    <w:rsid w:val="000406A7"/>
    <w:rsid w:val="00040D34"/>
    <w:rsid w:val="00041446"/>
    <w:rsid w:val="0004197D"/>
    <w:rsid w:val="00041E9A"/>
    <w:rsid w:val="0004206B"/>
    <w:rsid w:val="00042391"/>
    <w:rsid w:val="000423EB"/>
    <w:rsid w:val="000424A3"/>
    <w:rsid w:val="000424AA"/>
    <w:rsid w:val="00042592"/>
    <w:rsid w:val="00042AE3"/>
    <w:rsid w:val="00042E5F"/>
    <w:rsid w:val="00042ED4"/>
    <w:rsid w:val="00043326"/>
    <w:rsid w:val="0004338B"/>
    <w:rsid w:val="00043407"/>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BDB"/>
    <w:rsid w:val="00045CB7"/>
    <w:rsid w:val="00045CC0"/>
    <w:rsid w:val="000461B6"/>
    <w:rsid w:val="00046771"/>
    <w:rsid w:val="000478F8"/>
    <w:rsid w:val="00047B2F"/>
    <w:rsid w:val="00047E9F"/>
    <w:rsid w:val="0005004E"/>
    <w:rsid w:val="00050107"/>
    <w:rsid w:val="00050206"/>
    <w:rsid w:val="00050256"/>
    <w:rsid w:val="000503D6"/>
    <w:rsid w:val="000505A2"/>
    <w:rsid w:val="00050CA5"/>
    <w:rsid w:val="00050F31"/>
    <w:rsid w:val="0005145C"/>
    <w:rsid w:val="000515C6"/>
    <w:rsid w:val="00051757"/>
    <w:rsid w:val="00051BE5"/>
    <w:rsid w:val="00051F52"/>
    <w:rsid w:val="00052488"/>
    <w:rsid w:val="0005297A"/>
    <w:rsid w:val="00052F3E"/>
    <w:rsid w:val="00053132"/>
    <w:rsid w:val="0005316D"/>
    <w:rsid w:val="00053372"/>
    <w:rsid w:val="000535B5"/>
    <w:rsid w:val="0005387D"/>
    <w:rsid w:val="0005397C"/>
    <w:rsid w:val="0005398F"/>
    <w:rsid w:val="00053B4A"/>
    <w:rsid w:val="00053B68"/>
    <w:rsid w:val="00053B94"/>
    <w:rsid w:val="00053BB7"/>
    <w:rsid w:val="00053CD7"/>
    <w:rsid w:val="00053F42"/>
    <w:rsid w:val="00054377"/>
    <w:rsid w:val="000547C8"/>
    <w:rsid w:val="000547E1"/>
    <w:rsid w:val="00055388"/>
    <w:rsid w:val="000553C2"/>
    <w:rsid w:val="000553C6"/>
    <w:rsid w:val="0005545F"/>
    <w:rsid w:val="00056415"/>
    <w:rsid w:val="00056570"/>
    <w:rsid w:val="0005664F"/>
    <w:rsid w:val="0005673D"/>
    <w:rsid w:val="00056AF7"/>
    <w:rsid w:val="00056B5F"/>
    <w:rsid w:val="00056C13"/>
    <w:rsid w:val="0005709A"/>
    <w:rsid w:val="00057492"/>
    <w:rsid w:val="00057A32"/>
    <w:rsid w:val="00057AD2"/>
    <w:rsid w:val="00057E8E"/>
    <w:rsid w:val="000609BA"/>
    <w:rsid w:val="00060C61"/>
    <w:rsid w:val="00060CF1"/>
    <w:rsid w:val="000614FD"/>
    <w:rsid w:val="00061564"/>
    <w:rsid w:val="000615BE"/>
    <w:rsid w:val="00061789"/>
    <w:rsid w:val="0006196D"/>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38E"/>
    <w:rsid w:val="0006657E"/>
    <w:rsid w:val="00066795"/>
    <w:rsid w:val="000668BF"/>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0AE4"/>
    <w:rsid w:val="00071180"/>
    <w:rsid w:val="000711E5"/>
    <w:rsid w:val="000715C3"/>
    <w:rsid w:val="000716AA"/>
    <w:rsid w:val="00071D15"/>
    <w:rsid w:val="00071E42"/>
    <w:rsid w:val="00072002"/>
    <w:rsid w:val="00072BA3"/>
    <w:rsid w:val="00072D24"/>
    <w:rsid w:val="00073368"/>
    <w:rsid w:val="00073C44"/>
    <w:rsid w:val="00074527"/>
    <w:rsid w:val="00074E46"/>
    <w:rsid w:val="00075569"/>
    <w:rsid w:val="00075BDF"/>
    <w:rsid w:val="00075CE4"/>
    <w:rsid w:val="00075E28"/>
    <w:rsid w:val="00075EB8"/>
    <w:rsid w:val="000761EB"/>
    <w:rsid w:val="0007638B"/>
    <w:rsid w:val="000768B3"/>
    <w:rsid w:val="00076BF4"/>
    <w:rsid w:val="000770BD"/>
    <w:rsid w:val="000771F0"/>
    <w:rsid w:val="0007755A"/>
    <w:rsid w:val="000776E6"/>
    <w:rsid w:val="00077838"/>
    <w:rsid w:val="00077C4F"/>
    <w:rsid w:val="00077E44"/>
    <w:rsid w:val="00080135"/>
    <w:rsid w:val="000805C6"/>
    <w:rsid w:val="000807C0"/>
    <w:rsid w:val="000807E5"/>
    <w:rsid w:val="00080B7C"/>
    <w:rsid w:val="00080D8A"/>
    <w:rsid w:val="00080FCF"/>
    <w:rsid w:val="00081D5F"/>
    <w:rsid w:val="00081E71"/>
    <w:rsid w:val="0008277E"/>
    <w:rsid w:val="000829FB"/>
    <w:rsid w:val="00082B43"/>
    <w:rsid w:val="00082C3E"/>
    <w:rsid w:val="00082D5B"/>
    <w:rsid w:val="00083200"/>
    <w:rsid w:val="0008332B"/>
    <w:rsid w:val="0008388B"/>
    <w:rsid w:val="00084844"/>
    <w:rsid w:val="000848D3"/>
    <w:rsid w:val="00084DCF"/>
    <w:rsid w:val="0008524C"/>
    <w:rsid w:val="00085400"/>
    <w:rsid w:val="000856F4"/>
    <w:rsid w:val="00085DEF"/>
    <w:rsid w:val="00086A5A"/>
    <w:rsid w:val="00086BE9"/>
    <w:rsid w:val="0008743E"/>
    <w:rsid w:val="000878EE"/>
    <w:rsid w:val="00087964"/>
    <w:rsid w:val="00090E0E"/>
    <w:rsid w:val="000911D8"/>
    <w:rsid w:val="0009180A"/>
    <w:rsid w:val="000924B4"/>
    <w:rsid w:val="000936CD"/>
    <w:rsid w:val="00093864"/>
    <w:rsid w:val="00093944"/>
    <w:rsid w:val="000942C3"/>
    <w:rsid w:val="0009433C"/>
    <w:rsid w:val="000946A0"/>
    <w:rsid w:val="00094842"/>
    <w:rsid w:val="000953E8"/>
    <w:rsid w:val="00095E87"/>
    <w:rsid w:val="00096135"/>
    <w:rsid w:val="000963EA"/>
    <w:rsid w:val="000964DC"/>
    <w:rsid w:val="000966E5"/>
    <w:rsid w:val="00096ABF"/>
    <w:rsid w:val="00096C62"/>
    <w:rsid w:val="000976C1"/>
    <w:rsid w:val="00097743"/>
    <w:rsid w:val="00097769"/>
    <w:rsid w:val="00097EAA"/>
    <w:rsid w:val="00097FA7"/>
    <w:rsid w:val="000A0359"/>
    <w:rsid w:val="000A0846"/>
    <w:rsid w:val="000A0952"/>
    <w:rsid w:val="000A0E12"/>
    <w:rsid w:val="000A0F94"/>
    <w:rsid w:val="000A1250"/>
    <w:rsid w:val="000A17D7"/>
    <w:rsid w:val="000A1EAF"/>
    <w:rsid w:val="000A24A2"/>
    <w:rsid w:val="000A24DE"/>
    <w:rsid w:val="000A261E"/>
    <w:rsid w:val="000A29C5"/>
    <w:rsid w:val="000A2A51"/>
    <w:rsid w:val="000A2B4F"/>
    <w:rsid w:val="000A2B8A"/>
    <w:rsid w:val="000A383B"/>
    <w:rsid w:val="000A397F"/>
    <w:rsid w:val="000A456E"/>
    <w:rsid w:val="000A4A33"/>
    <w:rsid w:val="000A4AC8"/>
    <w:rsid w:val="000A4C00"/>
    <w:rsid w:val="000A4C74"/>
    <w:rsid w:val="000A4E10"/>
    <w:rsid w:val="000A4E4E"/>
    <w:rsid w:val="000A4F5F"/>
    <w:rsid w:val="000A50A8"/>
    <w:rsid w:val="000A5F19"/>
    <w:rsid w:val="000A6758"/>
    <w:rsid w:val="000A6A6F"/>
    <w:rsid w:val="000A6B2E"/>
    <w:rsid w:val="000A6B3A"/>
    <w:rsid w:val="000A6CC7"/>
    <w:rsid w:val="000A6F96"/>
    <w:rsid w:val="000A723A"/>
    <w:rsid w:val="000A7357"/>
    <w:rsid w:val="000A7405"/>
    <w:rsid w:val="000A7479"/>
    <w:rsid w:val="000A7D20"/>
    <w:rsid w:val="000B0D3A"/>
    <w:rsid w:val="000B1083"/>
    <w:rsid w:val="000B142F"/>
    <w:rsid w:val="000B1574"/>
    <w:rsid w:val="000B1CFD"/>
    <w:rsid w:val="000B24E5"/>
    <w:rsid w:val="000B2BD5"/>
    <w:rsid w:val="000B2C69"/>
    <w:rsid w:val="000B395A"/>
    <w:rsid w:val="000B40DD"/>
    <w:rsid w:val="000B4267"/>
    <w:rsid w:val="000B4503"/>
    <w:rsid w:val="000B4AC0"/>
    <w:rsid w:val="000B4CF8"/>
    <w:rsid w:val="000B4D04"/>
    <w:rsid w:val="000B4E5C"/>
    <w:rsid w:val="000B5060"/>
    <w:rsid w:val="000B564D"/>
    <w:rsid w:val="000B57C2"/>
    <w:rsid w:val="000B5857"/>
    <w:rsid w:val="000B58EC"/>
    <w:rsid w:val="000B5997"/>
    <w:rsid w:val="000B6097"/>
    <w:rsid w:val="000B631B"/>
    <w:rsid w:val="000B644E"/>
    <w:rsid w:val="000B6782"/>
    <w:rsid w:val="000B68EB"/>
    <w:rsid w:val="000B6FA6"/>
    <w:rsid w:val="000B7122"/>
    <w:rsid w:val="000B72CE"/>
    <w:rsid w:val="000B7778"/>
    <w:rsid w:val="000B77F3"/>
    <w:rsid w:val="000B799F"/>
    <w:rsid w:val="000B7D54"/>
    <w:rsid w:val="000B7DF9"/>
    <w:rsid w:val="000B7F3E"/>
    <w:rsid w:val="000C0627"/>
    <w:rsid w:val="000C0CEA"/>
    <w:rsid w:val="000C103C"/>
    <w:rsid w:val="000C13EA"/>
    <w:rsid w:val="000C16E2"/>
    <w:rsid w:val="000C198B"/>
    <w:rsid w:val="000C214B"/>
    <w:rsid w:val="000C22CF"/>
    <w:rsid w:val="000C2317"/>
    <w:rsid w:val="000C29DF"/>
    <w:rsid w:val="000C2A40"/>
    <w:rsid w:val="000C3252"/>
    <w:rsid w:val="000C3375"/>
    <w:rsid w:val="000C37DC"/>
    <w:rsid w:val="000C4285"/>
    <w:rsid w:val="000C42C0"/>
    <w:rsid w:val="000C46EF"/>
    <w:rsid w:val="000C48A0"/>
    <w:rsid w:val="000C4B6B"/>
    <w:rsid w:val="000C4F8B"/>
    <w:rsid w:val="000C59ED"/>
    <w:rsid w:val="000C613D"/>
    <w:rsid w:val="000C6445"/>
    <w:rsid w:val="000C68C8"/>
    <w:rsid w:val="000C68FE"/>
    <w:rsid w:val="000C7179"/>
    <w:rsid w:val="000C72AB"/>
    <w:rsid w:val="000C7398"/>
    <w:rsid w:val="000C73B8"/>
    <w:rsid w:val="000C76CC"/>
    <w:rsid w:val="000C76EA"/>
    <w:rsid w:val="000C78FA"/>
    <w:rsid w:val="000D0003"/>
    <w:rsid w:val="000D0753"/>
    <w:rsid w:val="000D096B"/>
    <w:rsid w:val="000D09C3"/>
    <w:rsid w:val="000D0B7C"/>
    <w:rsid w:val="000D0BF0"/>
    <w:rsid w:val="000D0F4C"/>
    <w:rsid w:val="000D12B7"/>
    <w:rsid w:val="000D15BF"/>
    <w:rsid w:val="000D1717"/>
    <w:rsid w:val="000D18A1"/>
    <w:rsid w:val="000D1EBB"/>
    <w:rsid w:val="000D241A"/>
    <w:rsid w:val="000D242F"/>
    <w:rsid w:val="000D260D"/>
    <w:rsid w:val="000D2861"/>
    <w:rsid w:val="000D2951"/>
    <w:rsid w:val="000D2C20"/>
    <w:rsid w:val="000D2E51"/>
    <w:rsid w:val="000D30CE"/>
    <w:rsid w:val="000D3145"/>
    <w:rsid w:val="000D39F4"/>
    <w:rsid w:val="000D3A51"/>
    <w:rsid w:val="000D3E3B"/>
    <w:rsid w:val="000D4125"/>
    <w:rsid w:val="000D4FED"/>
    <w:rsid w:val="000D5035"/>
    <w:rsid w:val="000D510F"/>
    <w:rsid w:val="000D5273"/>
    <w:rsid w:val="000D5448"/>
    <w:rsid w:val="000D57D1"/>
    <w:rsid w:val="000D587D"/>
    <w:rsid w:val="000D5C75"/>
    <w:rsid w:val="000D5E51"/>
    <w:rsid w:val="000D6A25"/>
    <w:rsid w:val="000D70AE"/>
    <w:rsid w:val="000D76D4"/>
    <w:rsid w:val="000D7869"/>
    <w:rsid w:val="000D7AB6"/>
    <w:rsid w:val="000D7B0D"/>
    <w:rsid w:val="000D7C92"/>
    <w:rsid w:val="000D7DC5"/>
    <w:rsid w:val="000D7EB5"/>
    <w:rsid w:val="000E0081"/>
    <w:rsid w:val="000E0662"/>
    <w:rsid w:val="000E1463"/>
    <w:rsid w:val="000E15B3"/>
    <w:rsid w:val="000E20DC"/>
    <w:rsid w:val="000E2264"/>
    <w:rsid w:val="000E23A3"/>
    <w:rsid w:val="000E315B"/>
    <w:rsid w:val="000E3C1A"/>
    <w:rsid w:val="000E40F0"/>
    <w:rsid w:val="000E4C6E"/>
    <w:rsid w:val="000E4D1D"/>
    <w:rsid w:val="000E4E76"/>
    <w:rsid w:val="000E4EBD"/>
    <w:rsid w:val="000E527C"/>
    <w:rsid w:val="000E52CE"/>
    <w:rsid w:val="000E5341"/>
    <w:rsid w:val="000E5CE5"/>
    <w:rsid w:val="000E662F"/>
    <w:rsid w:val="000E69AC"/>
    <w:rsid w:val="000E6E25"/>
    <w:rsid w:val="000E7628"/>
    <w:rsid w:val="000E795E"/>
    <w:rsid w:val="000F003E"/>
    <w:rsid w:val="000F007B"/>
    <w:rsid w:val="000F00B5"/>
    <w:rsid w:val="000F01AE"/>
    <w:rsid w:val="000F03E4"/>
    <w:rsid w:val="000F0426"/>
    <w:rsid w:val="000F0A69"/>
    <w:rsid w:val="000F0D5B"/>
    <w:rsid w:val="000F15CC"/>
    <w:rsid w:val="000F15F6"/>
    <w:rsid w:val="000F1971"/>
    <w:rsid w:val="000F2056"/>
    <w:rsid w:val="000F2412"/>
    <w:rsid w:val="000F257F"/>
    <w:rsid w:val="000F2583"/>
    <w:rsid w:val="000F2C6E"/>
    <w:rsid w:val="000F2D64"/>
    <w:rsid w:val="000F2E3F"/>
    <w:rsid w:val="000F2EF4"/>
    <w:rsid w:val="000F3004"/>
    <w:rsid w:val="000F3072"/>
    <w:rsid w:val="000F30D6"/>
    <w:rsid w:val="000F3591"/>
    <w:rsid w:val="000F3FF8"/>
    <w:rsid w:val="000F43F8"/>
    <w:rsid w:val="000F441A"/>
    <w:rsid w:val="000F4987"/>
    <w:rsid w:val="000F4BA6"/>
    <w:rsid w:val="000F5B72"/>
    <w:rsid w:val="000F5DC7"/>
    <w:rsid w:val="000F5EFB"/>
    <w:rsid w:val="000F640C"/>
    <w:rsid w:val="000F6AEC"/>
    <w:rsid w:val="000F7155"/>
    <w:rsid w:val="000F75C9"/>
    <w:rsid w:val="000F7969"/>
    <w:rsid w:val="000F79CE"/>
    <w:rsid w:val="000F7B6D"/>
    <w:rsid w:val="000F7BB1"/>
    <w:rsid w:val="000F7F4D"/>
    <w:rsid w:val="001003EB"/>
    <w:rsid w:val="00100465"/>
    <w:rsid w:val="0010087C"/>
    <w:rsid w:val="00100F8A"/>
    <w:rsid w:val="00101431"/>
    <w:rsid w:val="0010168D"/>
    <w:rsid w:val="00102382"/>
    <w:rsid w:val="0010247C"/>
    <w:rsid w:val="00102491"/>
    <w:rsid w:val="00102BBB"/>
    <w:rsid w:val="00102C94"/>
    <w:rsid w:val="00102FE3"/>
    <w:rsid w:val="00103088"/>
    <w:rsid w:val="00103556"/>
    <w:rsid w:val="00103655"/>
    <w:rsid w:val="00103782"/>
    <w:rsid w:val="00103903"/>
    <w:rsid w:val="001039CE"/>
    <w:rsid w:val="00103D20"/>
    <w:rsid w:val="00103E31"/>
    <w:rsid w:val="001046F8"/>
    <w:rsid w:val="00104BA7"/>
    <w:rsid w:val="00105657"/>
    <w:rsid w:val="0010643B"/>
    <w:rsid w:val="001065D1"/>
    <w:rsid w:val="00106746"/>
    <w:rsid w:val="001068AF"/>
    <w:rsid w:val="00106A90"/>
    <w:rsid w:val="001071AE"/>
    <w:rsid w:val="001077F8"/>
    <w:rsid w:val="00107973"/>
    <w:rsid w:val="00107EDD"/>
    <w:rsid w:val="00110338"/>
    <w:rsid w:val="001105FD"/>
    <w:rsid w:val="0011071E"/>
    <w:rsid w:val="00110748"/>
    <w:rsid w:val="00110D15"/>
    <w:rsid w:val="00110FF7"/>
    <w:rsid w:val="00111226"/>
    <w:rsid w:val="001116E3"/>
    <w:rsid w:val="001117BC"/>
    <w:rsid w:val="0011180B"/>
    <w:rsid w:val="00111847"/>
    <w:rsid w:val="00111CBF"/>
    <w:rsid w:val="00111F89"/>
    <w:rsid w:val="00112099"/>
    <w:rsid w:val="0011215D"/>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5B1C"/>
    <w:rsid w:val="00115E05"/>
    <w:rsid w:val="001164E0"/>
    <w:rsid w:val="00116697"/>
    <w:rsid w:val="00116AD0"/>
    <w:rsid w:val="001176BF"/>
    <w:rsid w:val="00117775"/>
    <w:rsid w:val="00117E98"/>
    <w:rsid w:val="00117F3F"/>
    <w:rsid w:val="00117F53"/>
    <w:rsid w:val="0012034B"/>
    <w:rsid w:val="001204FA"/>
    <w:rsid w:val="0012057C"/>
    <w:rsid w:val="001209B9"/>
    <w:rsid w:val="00120E4C"/>
    <w:rsid w:val="0012144A"/>
    <w:rsid w:val="00121590"/>
    <w:rsid w:val="0012159B"/>
    <w:rsid w:val="001216A1"/>
    <w:rsid w:val="00121826"/>
    <w:rsid w:val="00121B13"/>
    <w:rsid w:val="00121F27"/>
    <w:rsid w:val="00122126"/>
    <w:rsid w:val="00122295"/>
    <w:rsid w:val="001223C9"/>
    <w:rsid w:val="00122E08"/>
    <w:rsid w:val="00123257"/>
    <w:rsid w:val="00123D57"/>
    <w:rsid w:val="00123E30"/>
    <w:rsid w:val="00123E45"/>
    <w:rsid w:val="00123E4B"/>
    <w:rsid w:val="00123E58"/>
    <w:rsid w:val="001242A9"/>
    <w:rsid w:val="001242AB"/>
    <w:rsid w:val="00124ABE"/>
    <w:rsid w:val="00124C31"/>
    <w:rsid w:val="00124C6B"/>
    <w:rsid w:val="001253F5"/>
    <w:rsid w:val="001254FD"/>
    <w:rsid w:val="001255A2"/>
    <w:rsid w:val="00125E0E"/>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66D"/>
    <w:rsid w:val="00130BE6"/>
    <w:rsid w:val="00131658"/>
    <w:rsid w:val="00131A90"/>
    <w:rsid w:val="00131C62"/>
    <w:rsid w:val="00131F83"/>
    <w:rsid w:val="00132612"/>
    <w:rsid w:val="00132A6F"/>
    <w:rsid w:val="00132BA2"/>
    <w:rsid w:val="00133307"/>
    <w:rsid w:val="00133602"/>
    <w:rsid w:val="00134426"/>
    <w:rsid w:val="00135156"/>
    <w:rsid w:val="00135576"/>
    <w:rsid w:val="0013567B"/>
    <w:rsid w:val="001358AA"/>
    <w:rsid w:val="00136023"/>
    <w:rsid w:val="00136052"/>
    <w:rsid w:val="001364C2"/>
    <w:rsid w:val="001367CE"/>
    <w:rsid w:val="001367DF"/>
    <w:rsid w:val="0013688E"/>
    <w:rsid w:val="00136ACB"/>
    <w:rsid w:val="00136CBB"/>
    <w:rsid w:val="0013732B"/>
    <w:rsid w:val="0013741D"/>
    <w:rsid w:val="00137523"/>
    <w:rsid w:val="00137AEC"/>
    <w:rsid w:val="00137B90"/>
    <w:rsid w:val="00137E51"/>
    <w:rsid w:val="00140154"/>
    <w:rsid w:val="00140274"/>
    <w:rsid w:val="0014035E"/>
    <w:rsid w:val="00140405"/>
    <w:rsid w:val="0014048B"/>
    <w:rsid w:val="001409F4"/>
    <w:rsid w:val="00140AE7"/>
    <w:rsid w:val="00140F6C"/>
    <w:rsid w:val="0014135E"/>
    <w:rsid w:val="00141467"/>
    <w:rsid w:val="00141489"/>
    <w:rsid w:val="0014179C"/>
    <w:rsid w:val="00141CCE"/>
    <w:rsid w:val="00142039"/>
    <w:rsid w:val="001429DE"/>
    <w:rsid w:val="00143237"/>
    <w:rsid w:val="001432AD"/>
    <w:rsid w:val="00143527"/>
    <w:rsid w:val="001435BA"/>
    <w:rsid w:val="001436EB"/>
    <w:rsid w:val="001442D8"/>
    <w:rsid w:val="001443B9"/>
    <w:rsid w:val="0014440F"/>
    <w:rsid w:val="00145381"/>
    <w:rsid w:val="00145C96"/>
    <w:rsid w:val="00145F1E"/>
    <w:rsid w:val="001460A3"/>
    <w:rsid w:val="001465E3"/>
    <w:rsid w:val="001466CA"/>
    <w:rsid w:val="0014673F"/>
    <w:rsid w:val="001468A2"/>
    <w:rsid w:val="00146F9D"/>
    <w:rsid w:val="001472CB"/>
    <w:rsid w:val="00147581"/>
    <w:rsid w:val="001477D6"/>
    <w:rsid w:val="001478F0"/>
    <w:rsid w:val="00147A0F"/>
    <w:rsid w:val="00147DEE"/>
    <w:rsid w:val="00150871"/>
    <w:rsid w:val="001509A2"/>
    <w:rsid w:val="00150A40"/>
    <w:rsid w:val="00150D54"/>
    <w:rsid w:val="0015162E"/>
    <w:rsid w:val="001516CE"/>
    <w:rsid w:val="001518C6"/>
    <w:rsid w:val="00151B2A"/>
    <w:rsid w:val="00151F04"/>
    <w:rsid w:val="001520D9"/>
    <w:rsid w:val="0015212F"/>
    <w:rsid w:val="00152777"/>
    <w:rsid w:val="00152852"/>
    <w:rsid w:val="00153839"/>
    <w:rsid w:val="00153864"/>
    <w:rsid w:val="00153C74"/>
    <w:rsid w:val="00153EB0"/>
    <w:rsid w:val="00153F8B"/>
    <w:rsid w:val="00154197"/>
    <w:rsid w:val="00154A9B"/>
    <w:rsid w:val="00154C6E"/>
    <w:rsid w:val="00154C92"/>
    <w:rsid w:val="00154DF9"/>
    <w:rsid w:val="001550A3"/>
    <w:rsid w:val="0015535D"/>
    <w:rsid w:val="00155A82"/>
    <w:rsid w:val="00155B43"/>
    <w:rsid w:val="00155E35"/>
    <w:rsid w:val="0015629D"/>
    <w:rsid w:val="001562F8"/>
    <w:rsid w:val="0015632B"/>
    <w:rsid w:val="0015650C"/>
    <w:rsid w:val="00156895"/>
    <w:rsid w:val="00156B43"/>
    <w:rsid w:val="00156C39"/>
    <w:rsid w:val="00156E85"/>
    <w:rsid w:val="00156E95"/>
    <w:rsid w:val="0015723A"/>
    <w:rsid w:val="00157247"/>
    <w:rsid w:val="0015746B"/>
    <w:rsid w:val="00157C83"/>
    <w:rsid w:val="00157F7E"/>
    <w:rsid w:val="00157FFD"/>
    <w:rsid w:val="00160399"/>
    <w:rsid w:val="0016065A"/>
    <w:rsid w:val="00160698"/>
    <w:rsid w:val="00160D92"/>
    <w:rsid w:val="00161489"/>
    <w:rsid w:val="001615B5"/>
    <w:rsid w:val="001616B0"/>
    <w:rsid w:val="001616F8"/>
    <w:rsid w:val="001617B2"/>
    <w:rsid w:val="00161A59"/>
    <w:rsid w:val="001620BD"/>
    <w:rsid w:val="00162624"/>
    <w:rsid w:val="00162869"/>
    <w:rsid w:val="00163D55"/>
    <w:rsid w:val="00164142"/>
    <w:rsid w:val="00164203"/>
    <w:rsid w:val="0016448F"/>
    <w:rsid w:val="0016459B"/>
    <w:rsid w:val="0016493B"/>
    <w:rsid w:val="00164CF2"/>
    <w:rsid w:val="00164E83"/>
    <w:rsid w:val="00165A38"/>
    <w:rsid w:val="00165D3E"/>
    <w:rsid w:val="00165FAB"/>
    <w:rsid w:val="00166464"/>
    <w:rsid w:val="001665E9"/>
    <w:rsid w:val="0016696C"/>
    <w:rsid w:val="00166A5E"/>
    <w:rsid w:val="001671C4"/>
    <w:rsid w:val="00167230"/>
    <w:rsid w:val="00167718"/>
    <w:rsid w:val="001677B9"/>
    <w:rsid w:val="00167845"/>
    <w:rsid w:val="00167902"/>
    <w:rsid w:val="0016799F"/>
    <w:rsid w:val="00167A41"/>
    <w:rsid w:val="00167F1E"/>
    <w:rsid w:val="00167F4A"/>
    <w:rsid w:val="0017022F"/>
    <w:rsid w:val="00170459"/>
    <w:rsid w:val="00170DA4"/>
    <w:rsid w:val="00170DFC"/>
    <w:rsid w:val="00171274"/>
    <w:rsid w:val="001713FE"/>
    <w:rsid w:val="00171B16"/>
    <w:rsid w:val="00171E01"/>
    <w:rsid w:val="0017201E"/>
    <w:rsid w:val="00172079"/>
    <w:rsid w:val="001726D1"/>
    <w:rsid w:val="001729EC"/>
    <w:rsid w:val="00172BCE"/>
    <w:rsid w:val="00172D01"/>
    <w:rsid w:val="00173825"/>
    <w:rsid w:val="001738FD"/>
    <w:rsid w:val="00173D78"/>
    <w:rsid w:val="00173F46"/>
    <w:rsid w:val="00174524"/>
    <w:rsid w:val="00174FB9"/>
    <w:rsid w:val="0017575A"/>
    <w:rsid w:val="0017578B"/>
    <w:rsid w:val="00177569"/>
    <w:rsid w:val="00177770"/>
    <w:rsid w:val="00177D5F"/>
    <w:rsid w:val="00180278"/>
    <w:rsid w:val="00180411"/>
    <w:rsid w:val="00180802"/>
    <w:rsid w:val="0018087B"/>
    <w:rsid w:val="00180C46"/>
    <w:rsid w:val="001812CD"/>
    <w:rsid w:val="00181AF3"/>
    <w:rsid w:val="00181F5C"/>
    <w:rsid w:val="0018259C"/>
    <w:rsid w:val="00182618"/>
    <w:rsid w:val="00182685"/>
    <w:rsid w:val="00182A1D"/>
    <w:rsid w:val="001834C3"/>
    <w:rsid w:val="00183C45"/>
    <w:rsid w:val="00183E67"/>
    <w:rsid w:val="00184161"/>
    <w:rsid w:val="001841A4"/>
    <w:rsid w:val="001845C2"/>
    <w:rsid w:val="001846EC"/>
    <w:rsid w:val="001848BB"/>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8769C"/>
    <w:rsid w:val="00190109"/>
    <w:rsid w:val="001901E0"/>
    <w:rsid w:val="00190793"/>
    <w:rsid w:val="001909DC"/>
    <w:rsid w:val="00190C03"/>
    <w:rsid w:val="00191B24"/>
    <w:rsid w:val="00191D57"/>
    <w:rsid w:val="001921FE"/>
    <w:rsid w:val="0019220F"/>
    <w:rsid w:val="001925D9"/>
    <w:rsid w:val="00192735"/>
    <w:rsid w:val="001929BA"/>
    <w:rsid w:val="00192D89"/>
    <w:rsid w:val="00193BFD"/>
    <w:rsid w:val="0019400A"/>
    <w:rsid w:val="001945CD"/>
    <w:rsid w:val="00194710"/>
    <w:rsid w:val="001949AC"/>
    <w:rsid w:val="00194B04"/>
    <w:rsid w:val="00194BDC"/>
    <w:rsid w:val="00194DAC"/>
    <w:rsid w:val="00194EC2"/>
    <w:rsid w:val="00195318"/>
    <w:rsid w:val="001953EB"/>
    <w:rsid w:val="00195660"/>
    <w:rsid w:val="00195973"/>
    <w:rsid w:val="00196048"/>
    <w:rsid w:val="001965B3"/>
    <w:rsid w:val="00196A94"/>
    <w:rsid w:val="00196BE0"/>
    <w:rsid w:val="0019708B"/>
    <w:rsid w:val="00197178"/>
    <w:rsid w:val="0019745A"/>
    <w:rsid w:val="001976F4"/>
    <w:rsid w:val="0019786D"/>
    <w:rsid w:val="001A02EE"/>
    <w:rsid w:val="001A03C4"/>
    <w:rsid w:val="001A04BB"/>
    <w:rsid w:val="001A06C9"/>
    <w:rsid w:val="001A1765"/>
    <w:rsid w:val="001A1D3D"/>
    <w:rsid w:val="001A1DFF"/>
    <w:rsid w:val="001A1F36"/>
    <w:rsid w:val="001A21E0"/>
    <w:rsid w:val="001A22FA"/>
    <w:rsid w:val="001A2A16"/>
    <w:rsid w:val="001A2D09"/>
    <w:rsid w:val="001A34A6"/>
    <w:rsid w:val="001A37FE"/>
    <w:rsid w:val="001A3D34"/>
    <w:rsid w:val="001A40CA"/>
    <w:rsid w:val="001A42F9"/>
    <w:rsid w:val="001A439E"/>
    <w:rsid w:val="001A47EF"/>
    <w:rsid w:val="001A4B9B"/>
    <w:rsid w:val="001A4C7E"/>
    <w:rsid w:val="001A53F3"/>
    <w:rsid w:val="001A5733"/>
    <w:rsid w:val="001A59B8"/>
    <w:rsid w:val="001A5B67"/>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0"/>
    <w:rsid w:val="001B04BD"/>
    <w:rsid w:val="001B0587"/>
    <w:rsid w:val="001B0857"/>
    <w:rsid w:val="001B0890"/>
    <w:rsid w:val="001B128A"/>
    <w:rsid w:val="001B160A"/>
    <w:rsid w:val="001B17D7"/>
    <w:rsid w:val="001B1BC0"/>
    <w:rsid w:val="001B1E41"/>
    <w:rsid w:val="001B1EB7"/>
    <w:rsid w:val="001B2119"/>
    <w:rsid w:val="001B2329"/>
    <w:rsid w:val="001B23A9"/>
    <w:rsid w:val="001B240D"/>
    <w:rsid w:val="001B244F"/>
    <w:rsid w:val="001B2650"/>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6D4A"/>
    <w:rsid w:val="001B7188"/>
    <w:rsid w:val="001B72E6"/>
    <w:rsid w:val="001B7343"/>
    <w:rsid w:val="001B7649"/>
    <w:rsid w:val="001B7B28"/>
    <w:rsid w:val="001B7B5A"/>
    <w:rsid w:val="001B7FD9"/>
    <w:rsid w:val="001C05C1"/>
    <w:rsid w:val="001C05EE"/>
    <w:rsid w:val="001C0804"/>
    <w:rsid w:val="001C0970"/>
    <w:rsid w:val="001C0A60"/>
    <w:rsid w:val="001C0DFE"/>
    <w:rsid w:val="001C0E24"/>
    <w:rsid w:val="001C0FB5"/>
    <w:rsid w:val="001C11C4"/>
    <w:rsid w:val="001C137B"/>
    <w:rsid w:val="001C3143"/>
    <w:rsid w:val="001C3434"/>
    <w:rsid w:val="001C40F2"/>
    <w:rsid w:val="001C43A3"/>
    <w:rsid w:val="001C4460"/>
    <w:rsid w:val="001C4B3B"/>
    <w:rsid w:val="001C4EF3"/>
    <w:rsid w:val="001C54E5"/>
    <w:rsid w:val="001C56F8"/>
    <w:rsid w:val="001C5F27"/>
    <w:rsid w:val="001C5FA1"/>
    <w:rsid w:val="001C600D"/>
    <w:rsid w:val="001C60BD"/>
    <w:rsid w:val="001C6A0E"/>
    <w:rsid w:val="001C6AA1"/>
    <w:rsid w:val="001C6B51"/>
    <w:rsid w:val="001C6D03"/>
    <w:rsid w:val="001C6E97"/>
    <w:rsid w:val="001C7828"/>
    <w:rsid w:val="001C787A"/>
    <w:rsid w:val="001C7FCA"/>
    <w:rsid w:val="001D0180"/>
    <w:rsid w:val="001D01E7"/>
    <w:rsid w:val="001D0E3E"/>
    <w:rsid w:val="001D140E"/>
    <w:rsid w:val="001D16BF"/>
    <w:rsid w:val="001D1F26"/>
    <w:rsid w:val="001D2329"/>
    <w:rsid w:val="001D2373"/>
    <w:rsid w:val="001D2B6C"/>
    <w:rsid w:val="001D2D1E"/>
    <w:rsid w:val="001D2EF0"/>
    <w:rsid w:val="001D325B"/>
    <w:rsid w:val="001D398F"/>
    <w:rsid w:val="001D3E1E"/>
    <w:rsid w:val="001D3FBB"/>
    <w:rsid w:val="001D415C"/>
    <w:rsid w:val="001D44C8"/>
    <w:rsid w:val="001D4E41"/>
    <w:rsid w:val="001D4F92"/>
    <w:rsid w:val="001D6274"/>
    <w:rsid w:val="001D66CB"/>
    <w:rsid w:val="001D6CE1"/>
    <w:rsid w:val="001D6E9F"/>
    <w:rsid w:val="001D7498"/>
    <w:rsid w:val="001D7793"/>
    <w:rsid w:val="001D7ACE"/>
    <w:rsid w:val="001D7C2E"/>
    <w:rsid w:val="001D7DFE"/>
    <w:rsid w:val="001D7F89"/>
    <w:rsid w:val="001E0101"/>
    <w:rsid w:val="001E10EE"/>
    <w:rsid w:val="001E1293"/>
    <w:rsid w:val="001E13D5"/>
    <w:rsid w:val="001E1F84"/>
    <w:rsid w:val="001E2410"/>
    <w:rsid w:val="001E2669"/>
    <w:rsid w:val="001E27C4"/>
    <w:rsid w:val="001E2AFD"/>
    <w:rsid w:val="001E2BD4"/>
    <w:rsid w:val="001E2D5B"/>
    <w:rsid w:val="001E3A29"/>
    <w:rsid w:val="001E3A50"/>
    <w:rsid w:val="001E3AC3"/>
    <w:rsid w:val="001E4176"/>
    <w:rsid w:val="001E4237"/>
    <w:rsid w:val="001E428F"/>
    <w:rsid w:val="001E445C"/>
    <w:rsid w:val="001E4E68"/>
    <w:rsid w:val="001E5190"/>
    <w:rsid w:val="001E51AD"/>
    <w:rsid w:val="001E5E34"/>
    <w:rsid w:val="001E5F5E"/>
    <w:rsid w:val="001E613D"/>
    <w:rsid w:val="001E6277"/>
    <w:rsid w:val="001E6571"/>
    <w:rsid w:val="001E673E"/>
    <w:rsid w:val="001E6AE1"/>
    <w:rsid w:val="001E7520"/>
    <w:rsid w:val="001E75CD"/>
    <w:rsid w:val="001E7681"/>
    <w:rsid w:val="001E7D0E"/>
    <w:rsid w:val="001E7E4F"/>
    <w:rsid w:val="001E7EF7"/>
    <w:rsid w:val="001F00DF"/>
    <w:rsid w:val="001F025B"/>
    <w:rsid w:val="001F0292"/>
    <w:rsid w:val="001F02BA"/>
    <w:rsid w:val="001F094E"/>
    <w:rsid w:val="001F0A81"/>
    <w:rsid w:val="001F0B57"/>
    <w:rsid w:val="001F13FD"/>
    <w:rsid w:val="001F14A8"/>
    <w:rsid w:val="001F1A2D"/>
    <w:rsid w:val="001F1E60"/>
    <w:rsid w:val="001F1F51"/>
    <w:rsid w:val="001F2B35"/>
    <w:rsid w:val="001F2B47"/>
    <w:rsid w:val="001F2BA3"/>
    <w:rsid w:val="001F2ED6"/>
    <w:rsid w:val="001F322C"/>
    <w:rsid w:val="001F33F1"/>
    <w:rsid w:val="001F386B"/>
    <w:rsid w:val="001F3A04"/>
    <w:rsid w:val="001F3BC5"/>
    <w:rsid w:val="001F3BFC"/>
    <w:rsid w:val="001F4049"/>
    <w:rsid w:val="001F4BAA"/>
    <w:rsid w:val="001F4E17"/>
    <w:rsid w:val="001F5822"/>
    <w:rsid w:val="001F5849"/>
    <w:rsid w:val="001F5D34"/>
    <w:rsid w:val="001F622D"/>
    <w:rsid w:val="001F625E"/>
    <w:rsid w:val="001F66ED"/>
    <w:rsid w:val="001F6F29"/>
    <w:rsid w:val="001F761C"/>
    <w:rsid w:val="001F77A3"/>
    <w:rsid w:val="001F789F"/>
    <w:rsid w:val="002000C8"/>
    <w:rsid w:val="002005D7"/>
    <w:rsid w:val="00200774"/>
    <w:rsid w:val="0020098A"/>
    <w:rsid w:val="00201892"/>
    <w:rsid w:val="00201B77"/>
    <w:rsid w:val="00202751"/>
    <w:rsid w:val="00202E41"/>
    <w:rsid w:val="00202F9B"/>
    <w:rsid w:val="0020342D"/>
    <w:rsid w:val="00203AE1"/>
    <w:rsid w:val="00203B8A"/>
    <w:rsid w:val="00203ED2"/>
    <w:rsid w:val="00203FC8"/>
    <w:rsid w:val="002042DB"/>
    <w:rsid w:val="002043EE"/>
    <w:rsid w:val="0020461B"/>
    <w:rsid w:val="00204661"/>
    <w:rsid w:val="00204B1E"/>
    <w:rsid w:val="00205051"/>
    <w:rsid w:val="002051F2"/>
    <w:rsid w:val="002053C9"/>
    <w:rsid w:val="002055B8"/>
    <w:rsid w:val="00205633"/>
    <w:rsid w:val="00205772"/>
    <w:rsid w:val="0020615E"/>
    <w:rsid w:val="00206260"/>
    <w:rsid w:val="0020645D"/>
    <w:rsid w:val="002067DD"/>
    <w:rsid w:val="002069CC"/>
    <w:rsid w:val="00206FA9"/>
    <w:rsid w:val="0020734E"/>
    <w:rsid w:val="00207899"/>
    <w:rsid w:val="002079EF"/>
    <w:rsid w:val="00207FDA"/>
    <w:rsid w:val="002105F6"/>
    <w:rsid w:val="002106B4"/>
    <w:rsid w:val="00210DDE"/>
    <w:rsid w:val="00210EF3"/>
    <w:rsid w:val="00211B08"/>
    <w:rsid w:val="00212180"/>
    <w:rsid w:val="00212307"/>
    <w:rsid w:val="00212437"/>
    <w:rsid w:val="002124BB"/>
    <w:rsid w:val="002124EE"/>
    <w:rsid w:val="00212835"/>
    <w:rsid w:val="00212B8B"/>
    <w:rsid w:val="00212EE8"/>
    <w:rsid w:val="002134BD"/>
    <w:rsid w:val="002135C8"/>
    <w:rsid w:val="00213748"/>
    <w:rsid w:val="00213777"/>
    <w:rsid w:val="00213E6F"/>
    <w:rsid w:val="0021588C"/>
    <w:rsid w:val="00215AB1"/>
    <w:rsid w:val="00215B7D"/>
    <w:rsid w:val="00215BBD"/>
    <w:rsid w:val="0021660C"/>
    <w:rsid w:val="00216D6F"/>
    <w:rsid w:val="00216EA4"/>
    <w:rsid w:val="00217546"/>
    <w:rsid w:val="002175F8"/>
    <w:rsid w:val="00217704"/>
    <w:rsid w:val="00217A6A"/>
    <w:rsid w:val="00217B1C"/>
    <w:rsid w:val="00217D0E"/>
    <w:rsid w:val="00220B4A"/>
    <w:rsid w:val="00221290"/>
    <w:rsid w:val="002212E3"/>
    <w:rsid w:val="0022184B"/>
    <w:rsid w:val="00221917"/>
    <w:rsid w:val="00221A01"/>
    <w:rsid w:val="00222288"/>
    <w:rsid w:val="002222D9"/>
    <w:rsid w:val="002226EC"/>
    <w:rsid w:val="00222CFC"/>
    <w:rsid w:val="00223096"/>
    <w:rsid w:val="00223508"/>
    <w:rsid w:val="00223677"/>
    <w:rsid w:val="00223777"/>
    <w:rsid w:val="00223987"/>
    <w:rsid w:val="00223D44"/>
    <w:rsid w:val="00224132"/>
    <w:rsid w:val="00224510"/>
    <w:rsid w:val="00224F51"/>
    <w:rsid w:val="00224FA4"/>
    <w:rsid w:val="002250DA"/>
    <w:rsid w:val="002250F7"/>
    <w:rsid w:val="002252A1"/>
    <w:rsid w:val="002252B1"/>
    <w:rsid w:val="0022541A"/>
    <w:rsid w:val="0022546C"/>
    <w:rsid w:val="00225585"/>
    <w:rsid w:val="00225B58"/>
    <w:rsid w:val="002260AD"/>
    <w:rsid w:val="0022635E"/>
    <w:rsid w:val="002268B1"/>
    <w:rsid w:val="00226CDB"/>
    <w:rsid w:val="00226E54"/>
    <w:rsid w:val="00226E87"/>
    <w:rsid w:val="00226F80"/>
    <w:rsid w:val="0022771B"/>
    <w:rsid w:val="00227A90"/>
    <w:rsid w:val="00227C84"/>
    <w:rsid w:val="00227CBC"/>
    <w:rsid w:val="00230093"/>
    <w:rsid w:val="002307C8"/>
    <w:rsid w:val="00230C63"/>
    <w:rsid w:val="00230C73"/>
    <w:rsid w:val="002310C8"/>
    <w:rsid w:val="002311B7"/>
    <w:rsid w:val="002311E2"/>
    <w:rsid w:val="00231405"/>
    <w:rsid w:val="002316E4"/>
    <w:rsid w:val="00231848"/>
    <w:rsid w:val="00231AED"/>
    <w:rsid w:val="00231EEC"/>
    <w:rsid w:val="002320C3"/>
    <w:rsid w:val="002321A8"/>
    <w:rsid w:val="002324D5"/>
    <w:rsid w:val="00232536"/>
    <w:rsid w:val="0023281F"/>
    <w:rsid w:val="0023295D"/>
    <w:rsid w:val="00232E41"/>
    <w:rsid w:val="0023307D"/>
    <w:rsid w:val="00233694"/>
    <w:rsid w:val="0023374A"/>
    <w:rsid w:val="00233854"/>
    <w:rsid w:val="00233A82"/>
    <w:rsid w:val="002341BA"/>
    <w:rsid w:val="00234208"/>
    <w:rsid w:val="002342C3"/>
    <w:rsid w:val="0023453E"/>
    <w:rsid w:val="0023457D"/>
    <w:rsid w:val="00234741"/>
    <w:rsid w:val="00234A0B"/>
    <w:rsid w:val="00234E76"/>
    <w:rsid w:val="00234E98"/>
    <w:rsid w:val="00235681"/>
    <w:rsid w:val="00235A14"/>
    <w:rsid w:val="00235A4F"/>
    <w:rsid w:val="00235B58"/>
    <w:rsid w:val="00236298"/>
    <w:rsid w:val="00236305"/>
    <w:rsid w:val="00236D32"/>
    <w:rsid w:val="00236E6D"/>
    <w:rsid w:val="002371BC"/>
    <w:rsid w:val="00237252"/>
    <w:rsid w:val="0023749B"/>
    <w:rsid w:val="00237935"/>
    <w:rsid w:val="00237FFA"/>
    <w:rsid w:val="0024003C"/>
    <w:rsid w:val="00240D08"/>
    <w:rsid w:val="002412D2"/>
    <w:rsid w:val="002414BF"/>
    <w:rsid w:val="0024187D"/>
    <w:rsid w:val="00241C29"/>
    <w:rsid w:val="00241CBC"/>
    <w:rsid w:val="00242016"/>
    <w:rsid w:val="0024230A"/>
    <w:rsid w:val="002423D5"/>
    <w:rsid w:val="002424C2"/>
    <w:rsid w:val="00242633"/>
    <w:rsid w:val="0024391D"/>
    <w:rsid w:val="00243C3C"/>
    <w:rsid w:val="00243CC6"/>
    <w:rsid w:val="0024418B"/>
    <w:rsid w:val="002441C6"/>
    <w:rsid w:val="002443C0"/>
    <w:rsid w:val="0024469B"/>
    <w:rsid w:val="002447B8"/>
    <w:rsid w:val="002447C7"/>
    <w:rsid w:val="00244E08"/>
    <w:rsid w:val="00244E59"/>
    <w:rsid w:val="00244F17"/>
    <w:rsid w:val="00245107"/>
    <w:rsid w:val="0024533B"/>
    <w:rsid w:val="002456EE"/>
    <w:rsid w:val="0024571E"/>
    <w:rsid w:val="00245B96"/>
    <w:rsid w:val="00245EC7"/>
    <w:rsid w:val="00245F2C"/>
    <w:rsid w:val="002463DE"/>
    <w:rsid w:val="002468DA"/>
    <w:rsid w:val="00246C9F"/>
    <w:rsid w:val="00246CE3"/>
    <w:rsid w:val="00247B02"/>
    <w:rsid w:val="00247B69"/>
    <w:rsid w:val="002506A8"/>
    <w:rsid w:val="002507E2"/>
    <w:rsid w:val="00250969"/>
    <w:rsid w:val="002510CC"/>
    <w:rsid w:val="0025152B"/>
    <w:rsid w:val="002522B3"/>
    <w:rsid w:val="002522FB"/>
    <w:rsid w:val="00252849"/>
    <w:rsid w:val="00252B2A"/>
    <w:rsid w:val="00252FA4"/>
    <w:rsid w:val="00252FD4"/>
    <w:rsid w:val="00253108"/>
    <w:rsid w:val="0025335F"/>
    <w:rsid w:val="00253888"/>
    <w:rsid w:val="00253C28"/>
    <w:rsid w:val="0025404A"/>
    <w:rsid w:val="0025412C"/>
    <w:rsid w:val="0025417A"/>
    <w:rsid w:val="00254192"/>
    <w:rsid w:val="00254276"/>
    <w:rsid w:val="00254403"/>
    <w:rsid w:val="002557B0"/>
    <w:rsid w:val="00256436"/>
    <w:rsid w:val="0025679D"/>
    <w:rsid w:val="00256C60"/>
    <w:rsid w:val="00256E3C"/>
    <w:rsid w:val="002574F8"/>
    <w:rsid w:val="00257AC3"/>
    <w:rsid w:val="00257B28"/>
    <w:rsid w:val="00257C02"/>
    <w:rsid w:val="00257D52"/>
    <w:rsid w:val="00260005"/>
    <w:rsid w:val="002609BF"/>
    <w:rsid w:val="00260F01"/>
    <w:rsid w:val="0026158C"/>
    <w:rsid w:val="002615ED"/>
    <w:rsid w:val="00261A90"/>
    <w:rsid w:val="00261E12"/>
    <w:rsid w:val="00261EB4"/>
    <w:rsid w:val="00261FF2"/>
    <w:rsid w:val="0026212C"/>
    <w:rsid w:val="00262299"/>
    <w:rsid w:val="00262701"/>
    <w:rsid w:val="0026271F"/>
    <w:rsid w:val="00262A4C"/>
    <w:rsid w:val="00263001"/>
    <w:rsid w:val="0026309A"/>
    <w:rsid w:val="00263186"/>
    <w:rsid w:val="00263281"/>
    <w:rsid w:val="002637EC"/>
    <w:rsid w:val="00263854"/>
    <w:rsid w:val="00263A94"/>
    <w:rsid w:val="00263ED7"/>
    <w:rsid w:val="00263FEF"/>
    <w:rsid w:val="0026414C"/>
    <w:rsid w:val="002641D9"/>
    <w:rsid w:val="00264A10"/>
    <w:rsid w:val="00264A3B"/>
    <w:rsid w:val="00264DB6"/>
    <w:rsid w:val="00264EF5"/>
    <w:rsid w:val="00264F75"/>
    <w:rsid w:val="00264F7C"/>
    <w:rsid w:val="00265520"/>
    <w:rsid w:val="0026569E"/>
    <w:rsid w:val="00265D1C"/>
    <w:rsid w:val="00265F14"/>
    <w:rsid w:val="00265F87"/>
    <w:rsid w:val="00266097"/>
    <w:rsid w:val="0026657A"/>
    <w:rsid w:val="00266BC3"/>
    <w:rsid w:val="00266F34"/>
    <w:rsid w:val="0026702A"/>
    <w:rsid w:val="00267831"/>
    <w:rsid w:val="002678BB"/>
    <w:rsid w:val="00267C4E"/>
    <w:rsid w:val="00267C72"/>
    <w:rsid w:val="00267F1D"/>
    <w:rsid w:val="00270674"/>
    <w:rsid w:val="0027079E"/>
    <w:rsid w:val="00270921"/>
    <w:rsid w:val="0027098E"/>
    <w:rsid w:val="002712C9"/>
    <w:rsid w:val="00271710"/>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54A"/>
    <w:rsid w:val="00276888"/>
    <w:rsid w:val="00276905"/>
    <w:rsid w:val="00276CA3"/>
    <w:rsid w:val="002772D5"/>
    <w:rsid w:val="002775DB"/>
    <w:rsid w:val="0027762F"/>
    <w:rsid w:val="0027763D"/>
    <w:rsid w:val="00277BBD"/>
    <w:rsid w:val="00277E7F"/>
    <w:rsid w:val="00277F8E"/>
    <w:rsid w:val="00280033"/>
    <w:rsid w:val="00280F85"/>
    <w:rsid w:val="0028121D"/>
    <w:rsid w:val="002813D0"/>
    <w:rsid w:val="00281433"/>
    <w:rsid w:val="002814B0"/>
    <w:rsid w:val="002822BF"/>
    <w:rsid w:val="00282A0B"/>
    <w:rsid w:val="00282EFF"/>
    <w:rsid w:val="002830A7"/>
    <w:rsid w:val="002833D1"/>
    <w:rsid w:val="00283439"/>
    <w:rsid w:val="002834FF"/>
    <w:rsid w:val="00283881"/>
    <w:rsid w:val="00283EE2"/>
    <w:rsid w:val="00284210"/>
    <w:rsid w:val="0028436A"/>
    <w:rsid w:val="00284618"/>
    <w:rsid w:val="0028482E"/>
    <w:rsid w:val="00284BB0"/>
    <w:rsid w:val="00284C23"/>
    <w:rsid w:val="00284E6D"/>
    <w:rsid w:val="00284F67"/>
    <w:rsid w:val="00285856"/>
    <w:rsid w:val="00285D94"/>
    <w:rsid w:val="002867E8"/>
    <w:rsid w:val="00287F2C"/>
    <w:rsid w:val="002900C7"/>
    <w:rsid w:val="0029012E"/>
    <w:rsid w:val="00290516"/>
    <w:rsid w:val="00290D07"/>
    <w:rsid w:val="002912CF"/>
    <w:rsid w:val="002915E7"/>
    <w:rsid w:val="002917F1"/>
    <w:rsid w:val="0029276F"/>
    <w:rsid w:val="002927D3"/>
    <w:rsid w:val="00292B98"/>
    <w:rsid w:val="0029325D"/>
    <w:rsid w:val="002933D1"/>
    <w:rsid w:val="00293D48"/>
    <w:rsid w:val="0029477F"/>
    <w:rsid w:val="00295662"/>
    <w:rsid w:val="00295C42"/>
    <w:rsid w:val="00295D6C"/>
    <w:rsid w:val="0029694B"/>
    <w:rsid w:val="002969E8"/>
    <w:rsid w:val="00296A15"/>
    <w:rsid w:val="00296D8A"/>
    <w:rsid w:val="00297137"/>
    <w:rsid w:val="002977FB"/>
    <w:rsid w:val="00297D57"/>
    <w:rsid w:val="002A011B"/>
    <w:rsid w:val="002A0C39"/>
    <w:rsid w:val="002A0CD1"/>
    <w:rsid w:val="002A14C9"/>
    <w:rsid w:val="002A155C"/>
    <w:rsid w:val="002A1594"/>
    <w:rsid w:val="002A192F"/>
    <w:rsid w:val="002A1ADE"/>
    <w:rsid w:val="002A1B68"/>
    <w:rsid w:val="002A1C97"/>
    <w:rsid w:val="002A1F32"/>
    <w:rsid w:val="002A212A"/>
    <w:rsid w:val="002A218C"/>
    <w:rsid w:val="002A21AD"/>
    <w:rsid w:val="002A245B"/>
    <w:rsid w:val="002A2613"/>
    <w:rsid w:val="002A2CC4"/>
    <w:rsid w:val="002A2D60"/>
    <w:rsid w:val="002A2E18"/>
    <w:rsid w:val="002A2F4F"/>
    <w:rsid w:val="002A30BF"/>
    <w:rsid w:val="002A342B"/>
    <w:rsid w:val="002A34C3"/>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67D6"/>
    <w:rsid w:val="002A7389"/>
    <w:rsid w:val="002A7666"/>
    <w:rsid w:val="002A7E96"/>
    <w:rsid w:val="002B06BB"/>
    <w:rsid w:val="002B0BCA"/>
    <w:rsid w:val="002B0F54"/>
    <w:rsid w:val="002B1B0D"/>
    <w:rsid w:val="002B1BF2"/>
    <w:rsid w:val="002B21AD"/>
    <w:rsid w:val="002B22E9"/>
    <w:rsid w:val="002B2419"/>
    <w:rsid w:val="002B290D"/>
    <w:rsid w:val="002B2E06"/>
    <w:rsid w:val="002B3355"/>
    <w:rsid w:val="002B3592"/>
    <w:rsid w:val="002B36BB"/>
    <w:rsid w:val="002B37FA"/>
    <w:rsid w:val="002B38BE"/>
    <w:rsid w:val="002B3A88"/>
    <w:rsid w:val="002B3E42"/>
    <w:rsid w:val="002B4683"/>
    <w:rsid w:val="002B5446"/>
    <w:rsid w:val="002B590F"/>
    <w:rsid w:val="002B5EE2"/>
    <w:rsid w:val="002B5FE5"/>
    <w:rsid w:val="002B6034"/>
    <w:rsid w:val="002B6069"/>
    <w:rsid w:val="002B632B"/>
    <w:rsid w:val="002B6576"/>
    <w:rsid w:val="002B658C"/>
    <w:rsid w:val="002B6A07"/>
    <w:rsid w:val="002B6B32"/>
    <w:rsid w:val="002B6E75"/>
    <w:rsid w:val="002B6EE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4E12"/>
    <w:rsid w:val="002C56BA"/>
    <w:rsid w:val="002C58CA"/>
    <w:rsid w:val="002C7E62"/>
    <w:rsid w:val="002C7FF9"/>
    <w:rsid w:val="002D019F"/>
    <w:rsid w:val="002D0576"/>
    <w:rsid w:val="002D0F92"/>
    <w:rsid w:val="002D1E10"/>
    <w:rsid w:val="002D1EEB"/>
    <w:rsid w:val="002D21E9"/>
    <w:rsid w:val="002D2EDD"/>
    <w:rsid w:val="002D365B"/>
    <w:rsid w:val="002D3D3D"/>
    <w:rsid w:val="002D3F95"/>
    <w:rsid w:val="002D400F"/>
    <w:rsid w:val="002D4093"/>
    <w:rsid w:val="002D436D"/>
    <w:rsid w:val="002D4564"/>
    <w:rsid w:val="002D46E8"/>
    <w:rsid w:val="002D4E1A"/>
    <w:rsid w:val="002D4FB1"/>
    <w:rsid w:val="002D5300"/>
    <w:rsid w:val="002D53AA"/>
    <w:rsid w:val="002D54DD"/>
    <w:rsid w:val="002D54F3"/>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1F79"/>
    <w:rsid w:val="002E2DCE"/>
    <w:rsid w:val="002E382B"/>
    <w:rsid w:val="002E41BD"/>
    <w:rsid w:val="002E4A00"/>
    <w:rsid w:val="002E4ABF"/>
    <w:rsid w:val="002E4BA5"/>
    <w:rsid w:val="002E4DA9"/>
    <w:rsid w:val="002E5232"/>
    <w:rsid w:val="002E5238"/>
    <w:rsid w:val="002E560B"/>
    <w:rsid w:val="002E5637"/>
    <w:rsid w:val="002E5A67"/>
    <w:rsid w:val="002E6255"/>
    <w:rsid w:val="002E6465"/>
    <w:rsid w:val="002E650B"/>
    <w:rsid w:val="002E670C"/>
    <w:rsid w:val="002E687E"/>
    <w:rsid w:val="002F007C"/>
    <w:rsid w:val="002F01E9"/>
    <w:rsid w:val="002F0431"/>
    <w:rsid w:val="002F097D"/>
    <w:rsid w:val="002F0F57"/>
    <w:rsid w:val="002F127D"/>
    <w:rsid w:val="002F161F"/>
    <w:rsid w:val="002F19BE"/>
    <w:rsid w:val="002F1AED"/>
    <w:rsid w:val="002F2007"/>
    <w:rsid w:val="002F2097"/>
    <w:rsid w:val="002F22E2"/>
    <w:rsid w:val="002F2621"/>
    <w:rsid w:val="002F2728"/>
    <w:rsid w:val="002F3093"/>
    <w:rsid w:val="002F3181"/>
    <w:rsid w:val="002F31F8"/>
    <w:rsid w:val="002F32C8"/>
    <w:rsid w:val="002F3432"/>
    <w:rsid w:val="002F3436"/>
    <w:rsid w:val="002F3C1C"/>
    <w:rsid w:val="002F41DE"/>
    <w:rsid w:val="002F4342"/>
    <w:rsid w:val="002F49A7"/>
    <w:rsid w:val="002F50BD"/>
    <w:rsid w:val="002F51F4"/>
    <w:rsid w:val="002F55E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990"/>
    <w:rsid w:val="00301BFF"/>
    <w:rsid w:val="00301DE4"/>
    <w:rsid w:val="00302271"/>
    <w:rsid w:val="0030255B"/>
    <w:rsid w:val="003028AC"/>
    <w:rsid w:val="00302F03"/>
    <w:rsid w:val="0030345A"/>
    <w:rsid w:val="00303874"/>
    <w:rsid w:val="003038EB"/>
    <w:rsid w:val="00303BF9"/>
    <w:rsid w:val="00304083"/>
    <w:rsid w:val="00304A39"/>
    <w:rsid w:val="0030558D"/>
    <w:rsid w:val="003055F7"/>
    <w:rsid w:val="0030579B"/>
    <w:rsid w:val="003059A3"/>
    <w:rsid w:val="00305C56"/>
    <w:rsid w:val="003060A8"/>
    <w:rsid w:val="00306404"/>
    <w:rsid w:val="0030652C"/>
    <w:rsid w:val="003067FA"/>
    <w:rsid w:val="0030687B"/>
    <w:rsid w:val="00307164"/>
    <w:rsid w:val="00307538"/>
    <w:rsid w:val="003076D0"/>
    <w:rsid w:val="00307775"/>
    <w:rsid w:val="003079A1"/>
    <w:rsid w:val="00307E53"/>
    <w:rsid w:val="0031032A"/>
    <w:rsid w:val="0031079C"/>
    <w:rsid w:val="00310A7C"/>
    <w:rsid w:val="00310ED5"/>
    <w:rsid w:val="00311613"/>
    <w:rsid w:val="003116B9"/>
    <w:rsid w:val="00311B89"/>
    <w:rsid w:val="00311D98"/>
    <w:rsid w:val="0031200B"/>
    <w:rsid w:val="0031200E"/>
    <w:rsid w:val="00312538"/>
    <w:rsid w:val="00312548"/>
    <w:rsid w:val="003126C2"/>
    <w:rsid w:val="003128EF"/>
    <w:rsid w:val="00312950"/>
    <w:rsid w:val="00312A7A"/>
    <w:rsid w:val="00312CEA"/>
    <w:rsid w:val="00312E81"/>
    <w:rsid w:val="00312F92"/>
    <w:rsid w:val="00313060"/>
    <w:rsid w:val="003130E8"/>
    <w:rsid w:val="00313165"/>
    <w:rsid w:val="003132C8"/>
    <w:rsid w:val="003134EC"/>
    <w:rsid w:val="00313717"/>
    <w:rsid w:val="00313C74"/>
    <w:rsid w:val="0031480A"/>
    <w:rsid w:val="00315030"/>
    <w:rsid w:val="00315A12"/>
    <w:rsid w:val="00315AD9"/>
    <w:rsid w:val="00315EB4"/>
    <w:rsid w:val="00316164"/>
    <w:rsid w:val="003161DF"/>
    <w:rsid w:val="00316823"/>
    <w:rsid w:val="00316D52"/>
    <w:rsid w:val="00316F1C"/>
    <w:rsid w:val="003171C2"/>
    <w:rsid w:val="0031728E"/>
    <w:rsid w:val="0031758E"/>
    <w:rsid w:val="00317F39"/>
    <w:rsid w:val="003203DF"/>
    <w:rsid w:val="003205EA"/>
    <w:rsid w:val="003207B2"/>
    <w:rsid w:val="00320B51"/>
    <w:rsid w:val="00320D23"/>
    <w:rsid w:val="00320DE4"/>
    <w:rsid w:val="00320E76"/>
    <w:rsid w:val="0032104C"/>
    <w:rsid w:val="003210D5"/>
    <w:rsid w:val="0032120D"/>
    <w:rsid w:val="0032123E"/>
    <w:rsid w:val="00321AE5"/>
    <w:rsid w:val="00321BD4"/>
    <w:rsid w:val="00321D1F"/>
    <w:rsid w:val="00321F3F"/>
    <w:rsid w:val="00321FF4"/>
    <w:rsid w:val="00322201"/>
    <w:rsid w:val="00322348"/>
    <w:rsid w:val="00322548"/>
    <w:rsid w:val="0032267B"/>
    <w:rsid w:val="00322892"/>
    <w:rsid w:val="00322C0E"/>
    <w:rsid w:val="00322ED3"/>
    <w:rsid w:val="00322FC9"/>
    <w:rsid w:val="003232D2"/>
    <w:rsid w:val="00323359"/>
    <w:rsid w:val="0032338C"/>
    <w:rsid w:val="003233EE"/>
    <w:rsid w:val="003238D0"/>
    <w:rsid w:val="003240A1"/>
    <w:rsid w:val="0032424E"/>
    <w:rsid w:val="00324479"/>
    <w:rsid w:val="0032455D"/>
    <w:rsid w:val="00324A20"/>
    <w:rsid w:val="00324C92"/>
    <w:rsid w:val="0032527F"/>
    <w:rsid w:val="00325A57"/>
    <w:rsid w:val="00326298"/>
    <w:rsid w:val="00326F3C"/>
    <w:rsid w:val="00327170"/>
    <w:rsid w:val="003273B8"/>
    <w:rsid w:val="00327704"/>
    <w:rsid w:val="003277C5"/>
    <w:rsid w:val="00327EB9"/>
    <w:rsid w:val="00330043"/>
    <w:rsid w:val="003300AD"/>
    <w:rsid w:val="003301EC"/>
    <w:rsid w:val="003306B2"/>
    <w:rsid w:val="00330B1E"/>
    <w:rsid w:val="003313B4"/>
    <w:rsid w:val="0033181D"/>
    <w:rsid w:val="003324CE"/>
    <w:rsid w:val="00332D9A"/>
    <w:rsid w:val="00333259"/>
    <w:rsid w:val="0033329A"/>
    <w:rsid w:val="00333499"/>
    <w:rsid w:val="00333874"/>
    <w:rsid w:val="00333A99"/>
    <w:rsid w:val="00333BE8"/>
    <w:rsid w:val="00333D99"/>
    <w:rsid w:val="00334125"/>
    <w:rsid w:val="00334129"/>
    <w:rsid w:val="003344AB"/>
    <w:rsid w:val="00334B2E"/>
    <w:rsid w:val="00334F7E"/>
    <w:rsid w:val="00335213"/>
    <w:rsid w:val="0033565C"/>
    <w:rsid w:val="00335A97"/>
    <w:rsid w:val="00335F26"/>
    <w:rsid w:val="00336006"/>
    <w:rsid w:val="00336504"/>
    <w:rsid w:val="00336A2F"/>
    <w:rsid w:val="00336A49"/>
    <w:rsid w:val="00337569"/>
    <w:rsid w:val="003375D4"/>
    <w:rsid w:val="003376E0"/>
    <w:rsid w:val="0033774F"/>
    <w:rsid w:val="003377F2"/>
    <w:rsid w:val="00337EDF"/>
    <w:rsid w:val="00340122"/>
    <w:rsid w:val="003404B0"/>
    <w:rsid w:val="00340ADA"/>
    <w:rsid w:val="00340F3F"/>
    <w:rsid w:val="003413CF"/>
    <w:rsid w:val="00341635"/>
    <w:rsid w:val="003416B1"/>
    <w:rsid w:val="003419E6"/>
    <w:rsid w:val="00341C9F"/>
    <w:rsid w:val="003420A1"/>
    <w:rsid w:val="00342513"/>
    <w:rsid w:val="00342863"/>
    <w:rsid w:val="003429BC"/>
    <w:rsid w:val="00342BA4"/>
    <w:rsid w:val="003432CC"/>
    <w:rsid w:val="00343729"/>
    <w:rsid w:val="00343A18"/>
    <w:rsid w:val="003440B4"/>
    <w:rsid w:val="0034447F"/>
    <w:rsid w:val="003445EA"/>
    <w:rsid w:val="003446C0"/>
    <w:rsid w:val="00344829"/>
    <w:rsid w:val="003448C1"/>
    <w:rsid w:val="0034491A"/>
    <w:rsid w:val="00344ADC"/>
    <w:rsid w:val="00344AFC"/>
    <w:rsid w:val="00344B10"/>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7D"/>
    <w:rsid w:val="003509F4"/>
    <w:rsid w:val="00350C22"/>
    <w:rsid w:val="00350E42"/>
    <w:rsid w:val="00351978"/>
    <w:rsid w:val="003522CC"/>
    <w:rsid w:val="00352ABE"/>
    <w:rsid w:val="00352B64"/>
    <w:rsid w:val="00352CB5"/>
    <w:rsid w:val="00352D8B"/>
    <w:rsid w:val="00352E9C"/>
    <w:rsid w:val="003538E5"/>
    <w:rsid w:val="00353B5C"/>
    <w:rsid w:val="00353E74"/>
    <w:rsid w:val="003541CF"/>
    <w:rsid w:val="003541D7"/>
    <w:rsid w:val="0035445C"/>
    <w:rsid w:val="00354855"/>
    <w:rsid w:val="003548E5"/>
    <w:rsid w:val="003549D5"/>
    <w:rsid w:val="00354A1F"/>
    <w:rsid w:val="00354A2E"/>
    <w:rsid w:val="00354AD4"/>
    <w:rsid w:val="00354AE6"/>
    <w:rsid w:val="00354C1A"/>
    <w:rsid w:val="00354F05"/>
    <w:rsid w:val="0035521C"/>
    <w:rsid w:val="00355689"/>
    <w:rsid w:val="00355969"/>
    <w:rsid w:val="00355E32"/>
    <w:rsid w:val="003564F3"/>
    <w:rsid w:val="00357379"/>
    <w:rsid w:val="0035793D"/>
    <w:rsid w:val="00357C43"/>
    <w:rsid w:val="0036024E"/>
    <w:rsid w:val="003602EA"/>
    <w:rsid w:val="003606DD"/>
    <w:rsid w:val="00360B51"/>
    <w:rsid w:val="00360B58"/>
    <w:rsid w:val="003610F2"/>
    <w:rsid w:val="00361439"/>
    <w:rsid w:val="0036146C"/>
    <w:rsid w:val="00361F6A"/>
    <w:rsid w:val="00362193"/>
    <w:rsid w:val="003621F9"/>
    <w:rsid w:val="003622D4"/>
    <w:rsid w:val="0036284D"/>
    <w:rsid w:val="00362A20"/>
    <w:rsid w:val="00363062"/>
    <w:rsid w:val="003630CA"/>
    <w:rsid w:val="003633B3"/>
    <w:rsid w:val="0036463C"/>
    <w:rsid w:val="00364644"/>
    <w:rsid w:val="00364EBB"/>
    <w:rsid w:val="00364F88"/>
    <w:rsid w:val="003652DD"/>
    <w:rsid w:val="003659BD"/>
    <w:rsid w:val="00365A85"/>
    <w:rsid w:val="00365BE5"/>
    <w:rsid w:val="00365E87"/>
    <w:rsid w:val="00365EF2"/>
    <w:rsid w:val="00365F6E"/>
    <w:rsid w:val="00366851"/>
    <w:rsid w:val="003669F3"/>
    <w:rsid w:val="00366C36"/>
    <w:rsid w:val="003672D1"/>
    <w:rsid w:val="00367388"/>
    <w:rsid w:val="0036751A"/>
    <w:rsid w:val="00367820"/>
    <w:rsid w:val="0036799B"/>
    <w:rsid w:val="00367B98"/>
    <w:rsid w:val="00370244"/>
    <w:rsid w:val="003702AA"/>
    <w:rsid w:val="003702BC"/>
    <w:rsid w:val="003702E7"/>
    <w:rsid w:val="003702EB"/>
    <w:rsid w:val="00370406"/>
    <w:rsid w:val="00370CD9"/>
    <w:rsid w:val="00370CFC"/>
    <w:rsid w:val="00370DBF"/>
    <w:rsid w:val="00370E7A"/>
    <w:rsid w:val="00371176"/>
    <w:rsid w:val="003716DC"/>
    <w:rsid w:val="003717AD"/>
    <w:rsid w:val="00371B43"/>
    <w:rsid w:val="00371BC5"/>
    <w:rsid w:val="003720D7"/>
    <w:rsid w:val="00372117"/>
    <w:rsid w:val="0037247E"/>
    <w:rsid w:val="003724F3"/>
    <w:rsid w:val="00372622"/>
    <w:rsid w:val="00372686"/>
    <w:rsid w:val="0037273B"/>
    <w:rsid w:val="003727CC"/>
    <w:rsid w:val="003729C9"/>
    <w:rsid w:val="00372AD7"/>
    <w:rsid w:val="00372B47"/>
    <w:rsid w:val="00372DFB"/>
    <w:rsid w:val="00372FF7"/>
    <w:rsid w:val="00373151"/>
    <w:rsid w:val="0037363C"/>
    <w:rsid w:val="003738AE"/>
    <w:rsid w:val="00373F51"/>
    <w:rsid w:val="00373F5E"/>
    <w:rsid w:val="003744AE"/>
    <w:rsid w:val="0037459B"/>
    <w:rsid w:val="00374902"/>
    <w:rsid w:val="0037492B"/>
    <w:rsid w:val="00374938"/>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0CAE"/>
    <w:rsid w:val="00381070"/>
    <w:rsid w:val="0038158E"/>
    <w:rsid w:val="00381B8E"/>
    <w:rsid w:val="00382048"/>
    <w:rsid w:val="0038207F"/>
    <w:rsid w:val="003822C1"/>
    <w:rsid w:val="00382360"/>
    <w:rsid w:val="0038249E"/>
    <w:rsid w:val="0038332D"/>
    <w:rsid w:val="003836CC"/>
    <w:rsid w:val="00383783"/>
    <w:rsid w:val="003837E6"/>
    <w:rsid w:val="00383C1B"/>
    <w:rsid w:val="00383D62"/>
    <w:rsid w:val="00384048"/>
    <w:rsid w:val="003845E0"/>
    <w:rsid w:val="003848E7"/>
    <w:rsid w:val="00384929"/>
    <w:rsid w:val="00384992"/>
    <w:rsid w:val="00384B71"/>
    <w:rsid w:val="00384BD9"/>
    <w:rsid w:val="00384C0E"/>
    <w:rsid w:val="00384F67"/>
    <w:rsid w:val="00385197"/>
    <w:rsid w:val="00385AC1"/>
    <w:rsid w:val="0038603F"/>
    <w:rsid w:val="00386567"/>
    <w:rsid w:val="0038667E"/>
    <w:rsid w:val="0038679E"/>
    <w:rsid w:val="00386DC9"/>
    <w:rsid w:val="00386E2D"/>
    <w:rsid w:val="00387441"/>
    <w:rsid w:val="00390A60"/>
    <w:rsid w:val="00390CB1"/>
    <w:rsid w:val="00390EB7"/>
    <w:rsid w:val="00390FB6"/>
    <w:rsid w:val="00391188"/>
    <w:rsid w:val="003915CE"/>
    <w:rsid w:val="003917CA"/>
    <w:rsid w:val="003919EF"/>
    <w:rsid w:val="00391A66"/>
    <w:rsid w:val="00391AFD"/>
    <w:rsid w:val="00391D08"/>
    <w:rsid w:val="00391F83"/>
    <w:rsid w:val="003922CB"/>
    <w:rsid w:val="00392859"/>
    <w:rsid w:val="003928F3"/>
    <w:rsid w:val="00392CC1"/>
    <w:rsid w:val="00392FA0"/>
    <w:rsid w:val="0039335C"/>
    <w:rsid w:val="003939B4"/>
    <w:rsid w:val="00393B0D"/>
    <w:rsid w:val="00393EEE"/>
    <w:rsid w:val="00393F30"/>
    <w:rsid w:val="00393F68"/>
    <w:rsid w:val="003943A7"/>
    <w:rsid w:val="00394895"/>
    <w:rsid w:val="00394A06"/>
    <w:rsid w:val="003950B6"/>
    <w:rsid w:val="00395794"/>
    <w:rsid w:val="00395D9D"/>
    <w:rsid w:val="00396344"/>
    <w:rsid w:val="003970E2"/>
    <w:rsid w:val="00397257"/>
    <w:rsid w:val="003978D9"/>
    <w:rsid w:val="00397BCD"/>
    <w:rsid w:val="003A0140"/>
    <w:rsid w:val="003A06F2"/>
    <w:rsid w:val="003A0B13"/>
    <w:rsid w:val="003A0B7F"/>
    <w:rsid w:val="003A0BE8"/>
    <w:rsid w:val="003A0C30"/>
    <w:rsid w:val="003A157F"/>
    <w:rsid w:val="003A190E"/>
    <w:rsid w:val="003A19C6"/>
    <w:rsid w:val="003A1ACC"/>
    <w:rsid w:val="003A260F"/>
    <w:rsid w:val="003A283E"/>
    <w:rsid w:val="003A299A"/>
    <w:rsid w:val="003A2AF1"/>
    <w:rsid w:val="003A2B31"/>
    <w:rsid w:val="003A2BC8"/>
    <w:rsid w:val="003A2D2D"/>
    <w:rsid w:val="003A2DE9"/>
    <w:rsid w:val="003A3E40"/>
    <w:rsid w:val="003A3F6F"/>
    <w:rsid w:val="003A4110"/>
    <w:rsid w:val="003A4314"/>
    <w:rsid w:val="003A4351"/>
    <w:rsid w:val="003A4485"/>
    <w:rsid w:val="003A5046"/>
    <w:rsid w:val="003A580E"/>
    <w:rsid w:val="003A5941"/>
    <w:rsid w:val="003A5D1A"/>
    <w:rsid w:val="003A61E9"/>
    <w:rsid w:val="003A6437"/>
    <w:rsid w:val="003A680B"/>
    <w:rsid w:val="003A682F"/>
    <w:rsid w:val="003A69E1"/>
    <w:rsid w:val="003A6A2A"/>
    <w:rsid w:val="003A6D1E"/>
    <w:rsid w:val="003A706F"/>
    <w:rsid w:val="003A745D"/>
    <w:rsid w:val="003A7482"/>
    <w:rsid w:val="003A7FFE"/>
    <w:rsid w:val="003B05FF"/>
    <w:rsid w:val="003B08F1"/>
    <w:rsid w:val="003B09BE"/>
    <w:rsid w:val="003B0A0B"/>
    <w:rsid w:val="003B103A"/>
    <w:rsid w:val="003B13C6"/>
    <w:rsid w:val="003B1926"/>
    <w:rsid w:val="003B2567"/>
    <w:rsid w:val="003B266D"/>
    <w:rsid w:val="003B26FD"/>
    <w:rsid w:val="003B2906"/>
    <w:rsid w:val="003B2C84"/>
    <w:rsid w:val="003B2E6B"/>
    <w:rsid w:val="003B3737"/>
    <w:rsid w:val="003B46CD"/>
    <w:rsid w:val="003B49A2"/>
    <w:rsid w:val="003B4A5E"/>
    <w:rsid w:val="003B4BB3"/>
    <w:rsid w:val="003B4BE0"/>
    <w:rsid w:val="003B4C11"/>
    <w:rsid w:val="003B537A"/>
    <w:rsid w:val="003B5582"/>
    <w:rsid w:val="003B56D6"/>
    <w:rsid w:val="003B5B04"/>
    <w:rsid w:val="003B5EFF"/>
    <w:rsid w:val="003B642C"/>
    <w:rsid w:val="003B658B"/>
    <w:rsid w:val="003B678C"/>
    <w:rsid w:val="003B681A"/>
    <w:rsid w:val="003B73E6"/>
    <w:rsid w:val="003B778C"/>
    <w:rsid w:val="003B7ED7"/>
    <w:rsid w:val="003C0268"/>
    <w:rsid w:val="003C0811"/>
    <w:rsid w:val="003C0891"/>
    <w:rsid w:val="003C09D5"/>
    <w:rsid w:val="003C0DDD"/>
    <w:rsid w:val="003C131B"/>
    <w:rsid w:val="003C21C9"/>
    <w:rsid w:val="003C2399"/>
    <w:rsid w:val="003C27BA"/>
    <w:rsid w:val="003C2AFB"/>
    <w:rsid w:val="003C2E28"/>
    <w:rsid w:val="003C2EF2"/>
    <w:rsid w:val="003C370C"/>
    <w:rsid w:val="003C380F"/>
    <w:rsid w:val="003C3D19"/>
    <w:rsid w:val="003C3D65"/>
    <w:rsid w:val="003C430F"/>
    <w:rsid w:val="003C4802"/>
    <w:rsid w:val="003C53A0"/>
    <w:rsid w:val="003C5B9E"/>
    <w:rsid w:val="003C5FE4"/>
    <w:rsid w:val="003C6035"/>
    <w:rsid w:val="003C649F"/>
    <w:rsid w:val="003C6846"/>
    <w:rsid w:val="003C6B23"/>
    <w:rsid w:val="003C6F0D"/>
    <w:rsid w:val="003C6F8E"/>
    <w:rsid w:val="003C71EF"/>
    <w:rsid w:val="003C72FF"/>
    <w:rsid w:val="003C7CFE"/>
    <w:rsid w:val="003D0245"/>
    <w:rsid w:val="003D03C2"/>
    <w:rsid w:val="003D0CE9"/>
    <w:rsid w:val="003D0F49"/>
    <w:rsid w:val="003D164D"/>
    <w:rsid w:val="003D1983"/>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191"/>
    <w:rsid w:val="003D5351"/>
    <w:rsid w:val="003D5461"/>
    <w:rsid w:val="003D5642"/>
    <w:rsid w:val="003D5661"/>
    <w:rsid w:val="003D5820"/>
    <w:rsid w:val="003D5822"/>
    <w:rsid w:val="003D5D08"/>
    <w:rsid w:val="003D5E58"/>
    <w:rsid w:val="003D6188"/>
    <w:rsid w:val="003D6D07"/>
    <w:rsid w:val="003D764A"/>
    <w:rsid w:val="003D7720"/>
    <w:rsid w:val="003D7797"/>
    <w:rsid w:val="003D7B66"/>
    <w:rsid w:val="003D7B84"/>
    <w:rsid w:val="003D7C41"/>
    <w:rsid w:val="003D7C4A"/>
    <w:rsid w:val="003D7DB5"/>
    <w:rsid w:val="003E0413"/>
    <w:rsid w:val="003E053F"/>
    <w:rsid w:val="003E0E38"/>
    <w:rsid w:val="003E0ED0"/>
    <w:rsid w:val="003E10AF"/>
    <w:rsid w:val="003E15F2"/>
    <w:rsid w:val="003E1AE6"/>
    <w:rsid w:val="003E2007"/>
    <w:rsid w:val="003E2751"/>
    <w:rsid w:val="003E2B30"/>
    <w:rsid w:val="003E2C90"/>
    <w:rsid w:val="003E34CF"/>
    <w:rsid w:val="003E34E6"/>
    <w:rsid w:val="003E39AE"/>
    <w:rsid w:val="003E3A2C"/>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7E5"/>
    <w:rsid w:val="003E7A21"/>
    <w:rsid w:val="003E7E84"/>
    <w:rsid w:val="003F05D9"/>
    <w:rsid w:val="003F05E6"/>
    <w:rsid w:val="003F0B65"/>
    <w:rsid w:val="003F0B7B"/>
    <w:rsid w:val="003F1319"/>
    <w:rsid w:val="003F1531"/>
    <w:rsid w:val="003F185E"/>
    <w:rsid w:val="003F18A0"/>
    <w:rsid w:val="003F1E36"/>
    <w:rsid w:val="003F2525"/>
    <w:rsid w:val="003F25C6"/>
    <w:rsid w:val="003F2679"/>
    <w:rsid w:val="003F2B44"/>
    <w:rsid w:val="003F2C46"/>
    <w:rsid w:val="003F378E"/>
    <w:rsid w:val="003F394A"/>
    <w:rsid w:val="003F3D87"/>
    <w:rsid w:val="003F455A"/>
    <w:rsid w:val="003F472D"/>
    <w:rsid w:val="003F4773"/>
    <w:rsid w:val="003F47D8"/>
    <w:rsid w:val="003F4847"/>
    <w:rsid w:val="003F4D67"/>
    <w:rsid w:val="003F545B"/>
    <w:rsid w:val="003F5542"/>
    <w:rsid w:val="003F5E80"/>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D71"/>
    <w:rsid w:val="00401FB7"/>
    <w:rsid w:val="00402589"/>
    <w:rsid w:val="004027BF"/>
    <w:rsid w:val="0040287B"/>
    <w:rsid w:val="00403019"/>
    <w:rsid w:val="004032A0"/>
    <w:rsid w:val="004034B4"/>
    <w:rsid w:val="00403AB4"/>
    <w:rsid w:val="00403C49"/>
    <w:rsid w:val="00403C54"/>
    <w:rsid w:val="00403D8A"/>
    <w:rsid w:val="00404153"/>
    <w:rsid w:val="00404E30"/>
    <w:rsid w:val="00405107"/>
    <w:rsid w:val="00405320"/>
    <w:rsid w:val="00405782"/>
    <w:rsid w:val="00405F3C"/>
    <w:rsid w:val="00405F86"/>
    <w:rsid w:val="00406BE6"/>
    <w:rsid w:val="00407550"/>
    <w:rsid w:val="00407748"/>
    <w:rsid w:val="0040778D"/>
    <w:rsid w:val="00407ECA"/>
    <w:rsid w:val="00407FB0"/>
    <w:rsid w:val="004102A8"/>
    <w:rsid w:val="0041044D"/>
    <w:rsid w:val="00410475"/>
    <w:rsid w:val="004107AD"/>
    <w:rsid w:val="00410DB7"/>
    <w:rsid w:val="004112DA"/>
    <w:rsid w:val="0041160F"/>
    <w:rsid w:val="004116B0"/>
    <w:rsid w:val="004117B4"/>
    <w:rsid w:val="0041195F"/>
    <w:rsid w:val="004119F2"/>
    <w:rsid w:val="004129F9"/>
    <w:rsid w:val="00412D2A"/>
    <w:rsid w:val="00412D46"/>
    <w:rsid w:val="00412D87"/>
    <w:rsid w:val="00412F5F"/>
    <w:rsid w:val="004133DC"/>
    <w:rsid w:val="0041348B"/>
    <w:rsid w:val="004134C3"/>
    <w:rsid w:val="004134E1"/>
    <w:rsid w:val="0041363A"/>
    <w:rsid w:val="00413969"/>
    <w:rsid w:val="004139FF"/>
    <w:rsid w:val="00413A7F"/>
    <w:rsid w:val="00413C2A"/>
    <w:rsid w:val="00413CE2"/>
    <w:rsid w:val="00414AEC"/>
    <w:rsid w:val="004151FB"/>
    <w:rsid w:val="004154CD"/>
    <w:rsid w:val="0041571A"/>
    <w:rsid w:val="00415840"/>
    <w:rsid w:val="004158DC"/>
    <w:rsid w:val="004159E6"/>
    <w:rsid w:val="004162EA"/>
    <w:rsid w:val="0041647D"/>
    <w:rsid w:val="00416E19"/>
    <w:rsid w:val="00416F89"/>
    <w:rsid w:val="00417020"/>
    <w:rsid w:val="00417430"/>
    <w:rsid w:val="0041788D"/>
    <w:rsid w:val="00417AA7"/>
    <w:rsid w:val="00417AB6"/>
    <w:rsid w:val="00417BC9"/>
    <w:rsid w:val="004201C4"/>
    <w:rsid w:val="004207FE"/>
    <w:rsid w:val="00420D7A"/>
    <w:rsid w:val="004213DF"/>
    <w:rsid w:val="004216F3"/>
    <w:rsid w:val="00421772"/>
    <w:rsid w:val="00421839"/>
    <w:rsid w:val="004218EF"/>
    <w:rsid w:val="0042193E"/>
    <w:rsid w:val="00421A72"/>
    <w:rsid w:val="00421BE4"/>
    <w:rsid w:val="00421DD3"/>
    <w:rsid w:val="004222E5"/>
    <w:rsid w:val="00422415"/>
    <w:rsid w:val="00423B9C"/>
    <w:rsid w:val="004241D5"/>
    <w:rsid w:val="004249F0"/>
    <w:rsid w:val="00424CB0"/>
    <w:rsid w:val="00424E4B"/>
    <w:rsid w:val="0042514B"/>
    <w:rsid w:val="004255E8"/>
    <w:rsid w:val="00425807"/>
    <w:rsid w:val="00425C29"/>
    <w:rsid w:val="00425D24"/>
    <w:rsid w:val="00425D97"/>
    <w:rsid w:val="0042632F"/>
    <w:rsid w:val="00426458"/>
    <w:rsid w:val="00426494"/>
    <w:rsid w:val="004272F3"/>
    <w:rsid w:val="004300D7"/>
    <w:rsid w:val="00430301"/>
    <w:rsid w:val="00430DB8"/>
    <w:rsid w:val="00430FE0"/>
    <w:rsid w:val="004314E8"/>
    <w:rsid w:val="004316FC"/>
    <w:rsid w:val="00431A44"/>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76"/>
    <w:rsid w:val="00435D93"/>
    <w:rsid w:val="004368CF"/>
    <w:rsid w:val="00436B1C"/>
    <w:rsid w:val="004375B0"/>
    <w:rsid w:val="0043773B"/>
    <w:rsid w:val="004377D5"/>
    <w:rsid w:val="00437CB1"/>
    <w:rsid w:val="00437ECA"/>
    <w:rsid w:val="00440211"/>
    <w:rsid w:val="00440649"/>
    <w:rsid w:val="00440AC7"/>
    <w:rsid w:val="00440EC5"/>
    <w:rsid w:val="00440FEA"/>
    <w:rsid w:val="00441023"/>
    <w:rsid w:val="004411BC"/>
    <w:rsid w:val="00441667"/>
    <w:rsid w:val="00441709"/>
    <w:rsid w:val="0044174D"/>
    <w:rsid w:val="00441D46"/>
    <w:rsid w:val="00441EF2"/>
    <w:rsid w:val="00442344"/>
    <w:rsid w:val="004423C6"/>
    <w:rsid w:val="0044282A"/>
    <w:rsid w:val="00442E38"/>
    <w:rsid w:val="004435DC"/>
    <w:rsid w:val="0044364E"/>
    <w:rsid w:val="00443A2E"/>
    <w:rsid w:val="00443BCB"/>
    <w:rsid w:val="0044400C"/>
    <w:rsid w:val="00444399"/>
    <w:rsid w:val="004443B1"/>
    <w:rsid w:val="004448B6"/>
    <w:rsid w:val="00444906"/>
    <w:rsid w:val="00444E12"/>
    <w:rsid w:val="0044627C"/>
    <w:rsid w:val="00446455"/>
    <w:rsid w:val="00446BAE"/>
    <w:rsid w:val="0044711C"/>
    <w:rsid w:val="0044737D"/>
    <w:rsid w:val="00447472"/>
    <w:rsid w:val="00447535"/>
    <w:rsid w:val="0044761A"/>
    <w:rsid w:val="00447653"/>
    <w:rsid w:val="00447A2B"/>
    <w:rsid w:val="004500FA"/>
    <w:rsid w:val="004501EB"/>
    <w:rsid w:val="004506F5"/>
    <w:rsid w:val="004508BF"/>
    <w:rsid w:val="00450B8F"/>
    <w:rsid w:val="00450FB2"/>
    <w:rsid w:val="00451731"/>
    <w:rsid w:val="00451B1B"/>
    <w:rsid w:val="00451F2E"/>
    <w:rsid w:val="004526CB"/>
    <w:rsid w:val="00452A2C"/>
    <w:rsid w:val="00452D64"/>
    <w:rsid w:val="00452DE3"/>
    <w:rsid w:val="00452F24"/>
    <w:rsid w:val="004530CB"/>
    <w:rsid w:val="00453490"/>
    <w:rsid w:val="00454391"/>
    <w:rsid w:val="00454E0F"/>
    <w:rsid w:val="00454F46"/>
    <w:rsid w:val="00455795"/>
    <w:rsid w:val="00455941"/>
    <w:rsid w:val="00455EDA"/>
    <w:rsid w:val="00455F94"/>
    <w:rsid w:val="0045621F"/>
    <w:rsid w:val="0045634B"/>
    <w:rsid w:val="004568BB"/>
    <w:rsid w:val="00456EA4"/>
    <w:rsid w:val="00457327"/>
    <w:rsid w:val="00457401"/>
    <w:rsid w:val="004575D7"/>
    <w:rsid w:val="0045764E"/>
    <w:rsid w:val="004576CF"/>
    <w:rsid w:val="0045773C"/>
    <w:rsid w:val="0045796E"/>
    <w:rsid w:val="00457B55"/>
    <w:rsid w:val="00457E9F"/>
    <w:rsid w:val="00457F39"/>
    <w:rsid w:val="00457F81"/>
    <w:rsid w:val="00457FBE"/>
    <w:rsid w:val="004601D8"/>
    <w:rsid w:val="00460381"/>
    <w:rsid w:val="004603BD"/>
    <w:rsid w:val="00460728"/>
    <w:rsid w:val="00460730"/>
    <w:rsid w:val="00460883"/>
    <w:rsid w:val="00460C71"/>
    <w:rsid w:val="00460E76"/>
    <w:rsid w:val="004613FA"/>
    <w:rsid w:val="00461603"/>
    <w:rsid w:val="00461928"/>
    <w:rsid w:val="00461983"/>
    <w:rsid w:val="00461DDC"/>
    <w:rsid w:val="00461DF0"/>
    <w:rsid w:val="004621CB"/>
    <w:rsid w:val="004624E0"/>
    <w:rsid w:val="0046252B"/>
    <w:rsid w:val="00462727"/>
    <w:rsid w:val="00463298"/>
    <w:rsid w:val="004633E6"/>
    <w:rsid w:val="0046389F"/>
    <w:rsid w:val="00463975"/>
    <w:rsid w:val="00463A10"/>
    <w:rsid w:val="00464661"/>
    <w:rsid w:val="00464B78"/>
    <w:rsid w:val="00464C04"/>
    <w:rsid w:val="00464E4C"/>
    <w:rsid w:val="00464EFC"/>
    <w:rsid w:val="00465678"/>
    <w:rsid w:val="00465A7B"/>
    <w:rsid w:val="00465D7A"/>
    <w:rsid w:val="00466381"/>
    <w:rsid w:val="004663EF"/>
    <w:rsid w:val="004666BC"/>
    <w:rsid w:val="004667FB"/>
    <w:rsid w:val="00466E4D"/>
    <w:rsid w:val="00467328"/>
    <w:rsid w:val="00467355"/>
    <w:rsid w:val="0046743E"/>
    <w:rsid w:val="00467627"/>
    <w:rsid w:val="0046797C"/>
    <w:rsid w:val="00467BBE"/>
    <w:rsid w:val="00467C85"/>
    <w:rsid w:val="00470071"/>
    <w:rsid w:val="00470611"/>
    <w:rsid w:val="00470834"/>
    <w:rsid w:val="0047092E"/>
    <w:rsid w:val="00470A5D"/>
    <w:rsid w:val="00470F25"/>
    <w:rsid w:val="0047101A"/>
    <w:rsid w:val="00471177"/>
    <w:rsid w:val="00471316"/>
    <w:rsid w:val="00471659"/>
    <w:rsid w:val="004718EE"/>
    <w:rsid w:val="00472091"/>
    <w:rsid w:val="00472CF2"/>
    <w:rsid w:val="00472F5D"/>
    <w:rsid w:val="00473491"/>
    <w:rsid w:val="004737B4"/>
    <w:rsid w:val="004737BE"/>
    <w:rsid w:val="00473E10"/>
    <w:rsid w:val="00473E71"/>
    <w:rsid w:val="00474CC7"/>
    <w:rsid w:val="00475136"/>
    <w:rsid w:val="004755D3"/>
    <w:rsid w:val="00475715"/>
    <w:rsid w:val="00475720"/>
    <w:rsid w:val="004757F9"/>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0D14"/>
    <w:rsid w:val="004810B9"/>
    <w:rsid w:val="00481485"/>
    <w:rsid w:val="00481993"/>
    <w:rsid w:val="00481E8D"/>
    <w:rsid w:val="00482078"/>
    <w:rsid w:val="00482130"/>
    <w:rsid w:val="00482396"/>
    <w:rsid w:val="00482468"/>
    <w:rsid w:val="004826C7"/>
    <w:rsid w:val="00482814"/>
    <w:rsid w:val="00482CD4"/>
    <w:rsid w:val="00482F1C"/>
    <w:rsid w:val="00482F8B"/>
    <w:rsid w:val="004832E3"/>
    <w:rsid w:val="004835DA"/>
    <w:rsid w:val="00483D8C"/>
    <w:rsid w:val="004846C6"/>
    <w:rsid w:val="00484A8E"/>
    <w:rsid w:val="00484D7F"/>
    <w:rsid w:val="00485116"/>
    <w:rsid w:val="00485288"/>
    <w:rsid w:val="004859A1"/>
    <w:rsid w:val="004860A6"/>
    <w:rsid w:val="00486105"/>
    <w:rsid w:val="00486481"/>
    <w:rsid w:val="00486D14"/>
    <w:rsid w:val="00486E70"/>
    <w:rsid w:val="0048725C"/>
    <w:rsid w:val="004874C2"/>
    <w:rsid w:val="004878AE"/>
    <w:rsid w:val="00487E2A"/>
    <w:rsid w:val="00487F1A"/>
    <w:rsid w:val="004902C8"/>
    <w:rsid w:val="00490372"/>
    <w:rsid w:val="0049056A"/>
    <w:rsid w:val="00490FA8"/>
    <w:rsid w:val="00490FB3"/>
    <w:rsid w:val="00491695"/>
    <w:rsid w:val="00491822"/>
    <w:rsid w:val="00491826"/>
    <w:rsid w:val="00491920"/>
    <w:rsid w:val="00491A5B"/>
    <w:rsid w:val="00491E0F"/>
    <w:rsid w:val="00491F3F"/>
    <w:rsid w:val="00492957"/>
    <w:rsid w:val="00492A07"/>
    <w:rsid w:val="00493190"/>
    <w:rsid w:val="00493706"/>
    <w:rsid w:val="00493CE4"/>
    <w:rsid w:val="00493D1D"/>
    <w:rsid w:val="00493FFC"/>
    <w:rsid w:val="00494869"/>
    <w:rsid w:val="00494BE3"/>
    <w:rsid w:val="00494D28"/>
    <w:rsid w:val="00494E4F"/>
    <w:rsid w:val="004952F1"/>
    <w:rsid w:val="0049592D"/>
    <w:rsid w:val="00495E01"/>
    <w:rsid w:val="00495FB4"/>
    <w:rsid w:val="004960F2"/>
    <w:rsid w:val="00496158"/>
    <w:rsid w:val="004974EC"/>
    <w:rsid w:val="00497D8E"/>
    <w:rsid w:val="004A0055"/>
    <w:rsid w:val="004A018C"/>
    <w:rsid w:val="004A0FBA"/>
    <w:rsid w:val="004A111C"/>
    <w:rsid w:val="004A131B"/>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34F"/>
    <w:rsid w:val="004A4570"/>
    <w:rsid w:val="004A483A"/>
    <w:rsid w:val="004A4C00"/>
    <w:rsid w:val="004A546F"/>
    <w:rsid w:val="004A565B"/>
    <w:rsid w:val="004A579A"/>
    <w:rsid w:val="004A5CF0"/>
    <w:rsid w:val="004A5DAC"/>
    <w:rsid w:val="004A61C1"/>
    <w:rsid w:val="004A63F1"/>
    <w:rsid w:val="004A6D3B"/>
    <w:rsid w:val="004A719F"/>
    <w:rsid w:val="004A71E0"/>
    <w:rsid w:val="004A7586"/>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071"/>
    <w:rsid w:val="004B2CC0"/>
    <w:rsid w:val="004B2F1F"/>
    <w:rsid w:val="004B3B46"/>
    <w:rsid w:val="004B3DCD"/>
    <w:rsid w:val="004B3F1A"/>
    <w:rsid w:val="004B42F3"/>
    <w:rsid w:val="004B4340"/>
    <w:rsid w:val="004B43E4"/>
    <w:rsid w:val="004B455B"/>
    <w:rsid w:val="004B4797"/>
    <w:rsid w:val="004B49D3"/>
    <w:rsid w:val="004B517A"/>
    <w:rsid w:val="004B56CF"/>
    <w:rsid w:val="004B61BA"/>
    <w:rsid w:val="004B649A"/>
    <w:rsid w:val="004B64A5"/>
    <w:rsid w:val="004B6574"/>
    <w:rsid w:val="004B6582"/>
    <w:rsid w:val="004B69E1"/>
    <w:rsid w:val="004B6A56"/>
    <w:rsid w:val="004B6D81"/>
    <w:rsid w:val="004B70F2"/>
    <w:rsid w:val="004B7177"/>
    <w:rsid w:val="004B71CF"/>
    <w:rsid w:val="004B73E7"/>
    <w:rsid w:val="004B7A0F"/>
    <w:rsid w:val="004B7ABD"/>
    <w:rsid w:val="004C0128"/>
    <w:rsid w:val="004C04E8"/>
    <w:rsid w:val="004C07AA"/>
    <w:rsid w:val="004C0A5A"/>
    <w:rsid w:val="004C0A6F"/>
    <w:rsid w:val="004C0B5C"/>
    <w:rsid w:val="004C0E76"/>
    <w:rsid w:val="004C14A8"/>
    <w:rsid w:val="004C1551"/>
    <w:rsid w:val="004C16E2"/>
    <w:rsid w:val="004C1ED0"/>
    <w:rsid w:val="004C1FE7"/>
    <w:rsid w:val="004C2064"/>
    <w:rsid w:val="004C2745"/>
    <w:rsid w:val="004C2B49"/>
    <w:rsid w:val="004C2DD3"/>
    <w:rsid w:val="004C2F5E"/>
    <w:rsid w:val="004C309D"/>
    <w:rsid w:val="004C36FA"/>
    <w:rsid w:val="004C3C74"/>
    <w:rsid w:val="004C412D"/>
    <w:rsid w:val="004C413E"/>
    <w:rsid w:val="004C421B"/>
    <w:rsid w:val="004C440A"/>
    <w:rsid w:val="004C4708"/>
    <w:rsid w:val="004C4BB7"/>
    <w:rsid w:val="004C4E1F"/>
    <w:rsid w:val="004C5335"/>
    <w:rsid w:val="004C5D78"/>
    <w:rsid w:val="004C5DF7"/>
    <w:rsid w:val="004C612F"/>
    <w:rsid w:val="004C6C33"/>
    <w:rsid w:val="004C6C9A"/>
    <w:rsid w:val="004C7D17"/>
    <w:rsid w:val="004C7D8C"/>
    <w:rsid w:val="004D03EE"/>
    <w:rsid w:val="004D0CC8"/>
    <w:rsid w:val="004D1BB9"/>
    <w:rsid w:val="004D2078"/>
    <w:rsid w:val="004D2081"/>
    <w:rsid w:val="004D22A1"/>
    <w:rsid w:val="004D22B5"/>
    <w:rsid w:val="004D2385"/>
    <w:rsid w:val="004D2B61"/>
    <w:rsid w:val="004D2DBA"/>
    <w:rsid w:val="004D2EE0"/>
    <w:rsid w:val="004D2FBA"/>
    <w:rsid w:val="004D3652"/>
    <w:rsid w:val="004D37AB"/>
    <w:rsid w:val="004D3F45"/>
    <w:rsid w:val="004D4B3C"/>
    <w:rsid w:val="004D4D44"/>
    <w:rsid w:val="004D4DCA"/>
    <w:rsid w:val="004D5446"/>
    <w:rsid w:val="004D57E3"/>
    <w:rsid w:val="004D5ABE"/>
    <w:rsid w:val="004D5B9E"/>
    <w:rsid w:val="004D6307"/>
    <w:rsid w:val="004D6A61"/>
    <w:rsid w:val="004D6B71"/>
    <w:rsid w:val="004D6D32"/>
    <w:rsid w:val="004D6EEF"/>
    <w:rsid w:val="004D727B"/>
    <w:rsid w:val="004D7976"/>
    <w:rsid w:val="004D7AB9"/>
    <w:rsid w:val="004D7EF7"/>
    <w:rsid w:val="004E03C4"/>
    <w:rsid w:val="004E0EFB"/>
    <w:rsid w:val="004E1C76"/>
    <w:rsid w:val="004E203F"/>
    <w:rsid w:val="004E2599"/>
    <w:rsid w:val="004E26E8"/>
    <w:rsid w:val="004E28C0"/>
    <w:rsid w:val="004E2AF1"/>
    <w:rsid w:val="004E2F16"/>
    <w:rsid w:val="004E37F6"/>
    <w:rsid w:val="004E4606"/>
    <w:rsid w:val="004E4C4B"/>
    <w:rsid w:val="004E4D21"/>
    <w:rsid w:val="004E4E01"/>
    <w:rsid w:val="004E50D8"/>
    <w:rsid w:val="004E5D87"/>
    <w:rsid w:val="004E6053"/>
    <w:rsid w:val="004E621E"/>
    <w:rsid w:val="004E6564"/>
    <w:rsid w:val="004E6587"/>
    <w:rsid w:val="004E693F"/>
    <w:rsid w:val="004E698D"/>
    <w:rsid w:val="004E6F3F"/>
    <w:rsid w:val="004E7B93"/>
    <w:rsid w:val="004E7BBE"/>
    <w:rsid w:val="004F00B3"/>
    <w:rsid w:val="004F02DD"/>
    <w:rsid w:val="004F0524"/>
    <w:rsid w:val="004F076E"/>
    <w:rsid w:val="004F0A10"/>
    <w:rsid w:val="004F0A86"/>
    <w:rsid w:val="004F100D"/>
    <w:rsid w:val="004F10BC"/>
    <w:rsid w:val="004F10CE"/>
    <w:rsid w:val="004F1925"/>
    <w:rsid w:val="004F1A35"/>
    <w:rsid w:val="004F1EC7"/>
    <w:rsid w:val="004F210E"/>
    <w:rsid w:val="004F214F"/>
    <w:rsid w:val="004F297E"/>
    <w:rsid w:val="004F2C5E"/>
    <w:rsid w:val="004F2DA6"/>
    <w:rsid w:val="004F327B"/>
    <w:rsid w:val="004F34A7"/>
    <w:rsid w:val="004F41EB"/>
    <w:rsid w:val="004F464E"/>
    <w:rsid w:val="004F53E0"/>
    <w:rsid w:val="004F57A8"/>
    <w:rsid w:val="004F5E40"/>
    <w:rsid w:val="004F6104"/>
    <w:rsid w:val="004F6111"/>
    <w:rsid w:val="004F6245"/>
    <w:rsid w:val="004F64DE"/>
    <w:rsid w:val="004F64FB"/>
    <w:rsid w:val="004F6D7A"/>
    <w:rsid w:val="004F6EB5"/>
    <w:rsid w:val="004F7186"/>
    <w:rsid w:val="004F7241"/>
    <w:rsid w:val="004F78C5"/>
    <w:rsid w:val="004F7DA7"/>
    <w:rsid w:val="004F7F18"/>
    <w:rsid w:val="005002BE"/>
    <w:rsid w:val="00500578"/>
    <w:rsid w:val="0050099F"/>
    <w:rsid w:val="00500BC3"/>
    <w:rsid w:val="00501227"/>
    <w:rsid w:val="0050142A"/>
    <w:rsid w:val="005014A4"/>
    <w:rsid w:val="005014F4"/>
    <w:rsid w:val="00501624"/>
    <w:rsid w:val="005016D7"/>
    <w:rsid w:val="00501859"/>
    <w:rsid w:val="00501D3F"/>
    <w:rsid w:val="00501EE0"/>
    <w:rsid w:val="00502094"/>
    <w:rsid w:val="0050209E"/>
    <w:rsid w:val="00502148"/>
    <w:rsid w:val="00502193"/>
    <w:rsid w:val="0050236A"/>
    <w:rsid w:val="005025AD"/>
    <w:rsid w:val="00502CAE"/>
    <w:rsid w:val="0050309B"/>
    <w:rsid w:val="00503724"/>
    <w:rsid w:val="00503814"/>
    <w:rsid w:val="00503882"/>
    <w:rsid w:val="00503B4F"/>
    <w:rsid w:val="00503C5B"/>
    <w:rsid w:val="005043B8"/>
    <w:rsid w:val="005048FE"/>
    <w:rsid w:val="00504935"/>
    <w:rsid w:val="00504C0F"/>
    <w:rsid w:val="0050529D"/>
    <w:rsid w:val="00505558"/>
    <w:rsid w:val="005056A0"/>
    <w:rsid w:val="00505D1E"/>
    <w:rsid w:val="005060CD"/>
    <w:rsid w:val="00506C6C"/>
    <w:rsid w:val="00506FBC"/>
    <w:rsid w:val="005070E0"/>
    <w:rsid w:val="0050731A"/>
    <w:rsid w:val="0050768A"/>
    <w:rsid w:val="00507722"/>
    <w:rsid w:val="00507745"/>
    <w:rsid w:val="0051007D"/>
    <w:rsid w:val="00510514"/>
    <w:rsid w:val="00510E0D"/>
    <w:rsid w:val="0051106E"/>
    <w:rsid w:val="00511126"/>
    <w:rsid w:val="00511DA5"/>
    <w:rsid w:val="00511F55"/>
    <w:rsid w:val="0051212C"/>
    <w:rsid w:val="005127D0"/>
    <w:rsid w:val="00512983"/>
    <w:rsid w:val="00512AE1"/>
    <w:rsid w:val="00512E6B"/>
    <w:rsid w:val="00512FCA"/>
    <w:rsid w:val="00512FF7"/>
    <w:rsid w:val="0051340F"/>
    <w:rsid w:val="00513AE3"/>
    <w:rsid w:val="00513B94"/>
    <w:rsid w:val="00513D82"/>
    <w:rsid w:val="00514307"/>
    <w:rsid w:val="005144B3"/>
    <w:rsid w:val="005145B9"/>
    <w:rsid w:val="00514647"/>
    <w:rsid w:val="0051476F"/>
    <w:rsid w:val="00514B00"/>
    <w:rsid w:val="00514C34"/>
    <w:rsid w:val="0051534B"/>
    <w:rsid w:val="0051545B"/>
    <w:rsid w:val="00515D15"/>
    <w:rsid w:val="00515E94"/>
    <w:rsid w:val="005168BD"/>
    <w:rsid w:val="00516F4F"/>
    <w:rsid w:val="00517C8D"/>
    <w:rsid w:val="0052037F"/>
    <w:rsid w:val="005204D0"/>
    <w:rsid w:val="005205C2"/>
    <w:rsid w:val="005205EA"/>
    <w:rsid w:val="0052106B"/>
    <w:rsid w:val="005214BD"/>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9E2"/>
    <w:rsid w:val="00526A8D"/>
    <w:rsid w:val="00526DB3"/>
    <w:rsid w:val="00526DFC"/>
    <w:rsid w:val="00527080"/>
    <w:rsid w:val="00527102"/>
    <w:rsid w:val="0052715F"/>
    <w:rsid w:val="005273EA"/>
    <w:rsid w:val="00527E13"/>
    <w:rsid w:val="00527F02"/>
    <w:rsid w:val="00530891"/>
    <w:rsid w:val="00530963"/>
    <w:rsid w:val="00530B55"/>
    <w:rsid w:val="00530D4A"/>
    <w:rsid w:val="00530E56"/>
    <w:rsid w:val="00530EE5"/>
    <w:rsid w:val="005315C4"/>
    <w:rsid w:val="0053171D"/>
    <w:rsid w:val="00531B8E"/>
    <w:rsid w:val="005322BC"/>
    <w:rsid w:val="00532A1B"/>
    <w:rsid w:val="00532B64"/>
    <w:rsid w:val="00532C58"/>
    <w:rsid w:val="00533063"/>
    <w:rsid w:val="005336BC"/>
    <w:rsid w:val="0053375C"/>
    <w:rsid w:val="005338BD"/>
    <w:rsid w:val="00534418"/>
    <w:rsid w:val="005347EB"/>
    <w:rsid w:val="005348F1"/>
    <w:rsid w:val="00534E36"/>
    <w:rsid w:val="00534F60"/>
    <w:rsid w:val="005350A5"/>
    <w:rsid w:val="0053532C"/>
    <w:rsid w:val="005357A3"/>
    <w:rsid w:val="00535B55"/>
    <w:rsid w:val="00535E2F"/>
    <w:rsid w:val="0053647C"/>
    <w:rsid w:val="0053658B"/>
    <w:rsid w:val="00536D19"/>
    <w:rsid w:val="00536F4B"/>
    <w:rsid w:val="0053704E"/>
    <w:rsid w:val="005371F1"/>
    <w:rsid w:val="005375E6"/>
    <w:rsid w:val="00537640"/>
    <w:rsid w:val="005376D2"/>
    <w:rsid w:val="005378FB"/>
    <w:rsid w:val="005379BA"/>
    <w:rsid w:val="00537AB6"/>
    <w:rsid w:val="00540248"/>
    <w:rsid w:val="00540A1B"/>
    <w:rsid w:val="00540AE9"/>
    <w:rsid w:val="00540E05"/>
    <w:rsid w:val="00540EFD"/>
    <w:rsid w:val="00540F19"/>
    <w:rsid w:val="005410C4"/>
    <w:rsid w:val="0054197A"/>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CE2"/>
    <w:rsid w:val="00545DE1"/>
    <w:rsid w:val="00546179"/>
    <w:rsid w:val="005464B0"/>
    <w:rsid w:val="0054690D"/>
    <w:rsid w:val="00546986"/>
    <w:rsid w:val="00547373"/>
    <w:rsid w:val="00547B97"/>
    <w:rsid w:val="00547CEA"/>
    <w:rsid w:val="00547D84"/>
    <w:rsid w:val="00547DAE"/>
    <w:rsid w:val="005501B3"/>
    <w:rsid w:val="005502CF"/>
    <w:rsid w:val="0055084D"/>
    <w:rsid w:val="00550FC9"/>
    <w:rsid w:val="00551F1D"/>
    <w:rsid w:val="00551F3D"/>
    <w:rsid w:val="005522F7"/>
    <w:rsid w:val="00552306"/>
    <w:rsid w:val="005529BD"/>
    <w:rsid w:val="00552D6F"/>
    <w:rsid w:val="00553B21"/>
    <w:rsid w:val="00553CF1"/>
    <w:rsid w:val="00553F09"/>
    <w:rsid w:val="00554313"/>
    <w:rsid w:val="00554342"/>
    <w:rsid w:val="005544AE"/>
    <w:rsid w:val="00554A70"/>
    <w:rsid w:val="00554DED"/>
    <w:rsid w:val="0055507E"/>
    <w:rsid w:val="00555893"/>
    <w:rsid w:val="005558DF"/>
    <w:rsid w:val="00555E00"/>
    <w:rsid w:val="005567B0"/>
    <w:rsid w:val="00556862"/>
    <w:rsid w:val="00556B8D"/>
    <w:rsid w:val="00556C73"/>
    <w:rsid w:val="00556E19"/>
    <w:rsid w:val="00557109"/>
    <w:rsid w:val="00557189"/>
    <w:rsid w:val="0055752B"/>
    <w:rsid w:val="005575DA"/>
    <w:rsid w:val="005579E9"/>
    <w:rsid w:val="00557BAB"/>
    <w:rsid w:val="00557C82"/>
    <w:rsid w:val="00557CF9"/>
    <w:rsid w:val="00557EA0"/>
    <w:rsid w:val="00557F52"/>
    <w:rsid w:val="00560056"/>
    <w:rsid w:val="005600FF"/>
    <w:rsid w:val="0056024D"/>
    <w:rsid w:val="00561173"/>
    <w:rsid w:val="00561446"/>
    <w:rsid w:val="00561F0B"/>
    <w:rsid w:val="00562352"/>
    <w:rsid w:val="005624EF"/>
    <w:rsid w:val="00562B79"/>
    <w:rsid w:val="00562C91"/>
    <w:rsid w:val="00562E97"/>
    <w:rsid w:val="00563173"/>
    <w:rsid w:val="005633C4"/>
    <w:rsid w:val="005635AA"/>
    <w:rsid w:val="00563637"/>
    <w:rsid w:val="00563BDC"/>
    <w:rsid w:val="00563D56"/>
    <w:rsid w:val="00564103"/>
    <w:rsid w:val="005642F0"/>
    <w:rsid w:val="005656BF"/>
    <w:rsid w:val="0056580F"/>
    <w:rsid w:val="0056591D"/>
    <w:rsid w:val="00565935"/>
    <w:rsid w:val="005659FB"/>
    <w:rsid w:val="00565BA2"/>
    <w:rsid w:val="00565C00"/>
    <w:rsid w:val="005661F8"/>
    <w:rsid w:val="00566291"/>
    <w:rsid w:val="00566403"/>
    <w:rsid w:val="005664D8"/>
    <w:rsid w:val="0056676F"/>
    <w:rsid w:val="0056688B"/>
    <w:rsid w:val="00566E9D"/>
    <w:rsid w:val="00566FE4"/>
    <w:rsid w:val="00567272"/>
    <w:rsid w:val="005678A3"/>
    <w:rsid w:val="00567CEA"/>
    <w:rsid w:val="00567EE1"/>
    <w:rsid w:val="00570086"/>
    <w:rsid w:val="00570222"/>
    <w:rsid w:val="00570333"/>
    <w:rsid w:val="00570903"/>
    <w:rsid w:val="00571876"/>
    <w:rsid w:val="0057190C"/>
    <w:rsid w:val="0057219F"/>
    <w:rsid w:val="00572334"/>
    <w:rsid w:val="005726D6"/>
    <w:rsid w:val="00572905"/>
    <w:rsid w:val="00572FD9"/>
    <w:rsid w:val="00573580"/>
    <w:rsid w:val="005737CC"/>
    <w:rsid w:val="00573C8A"/>
    <w:rsid w:val="00574090"/>
    <w:rsid w:val="00574354"/>
    <w:rsid w:val="005749AF"/>
    <w:rsid w:val="00574F04"/>
    <w:rsid w:val="0057501F"/>
    <w:rsid w:val="0057523F"/>
    <w:rsid w:val="00575E57"/>
    <w:rsid w:val="00575EC8"/>
    <w:rsid w:val="0057609C"/>
    <w:rsid w:val="00576C8F"/>
    <w:rsid w:val="005777F0"/>
    <w:rsid w:val="00577B1E"/>
    <w:rsid w:val="00577F83"/>
    <w:rsid w:val="00580751"/>
    <w:rsid w:val="00580985"/>
    <w:rsid w:val="00580A77"/>
    <w:rsid w:val="00580B6E"/>
    <w:rsid w:val="00580BF3"/>
    <w:rsid w:val="0058133D"/>
    <w:rsid w:val="005815D3"/>
    <w:rsid w:val="00581705"/>
    <w:rsid w:val="0058228C"/>
    <w:rsid w:val="0058284C"/>
    <w:rsid w:val="00582B2A"/>
    <w:rsid w:val="00582B5D"/>
    <w:rsid w:val="00582C8B"/>
    <w:rsid w:val="0058308F"/>
    <w:rsid w:val="00583F22"/>
    <w:rsid w:val="005840AB"/>
    <w:rsid w:val="00584167"/>
    <w:rsid w:val="00584521"/>
    <w:rsid w:val="005845E2"/>
    <w:rsid w:val="005847A8"/>
    <w:rsid w:val="0058481C"/>
    <w:rsid w:val="00584941"/>
    <w:rsid w:val="00584A67"/>
    <w:rsid w:val="00584E82"/>
    <w:rsid w:val="00584EA0"/>
    <w:rsid w:val="00585392"/>
    <w:rsid w:val="0058651B"/>
    <w:rsid w:val="00586BAD"/>
    <w:rsid w:val="00586E35"/>
    <w:rsid w:val="00586EDD"/>
    <w:rsid w:val="00587669"/>
    <w:rsid w:val="00587A21"/>
    <w:rsid w:val="00587CD7"/>
    <w:rsid w:val="00587D2E"/>
    <w:rsid w:val="00590134"/>
    <w:rsid w:val="0059020F"/>
    <w:rsid w:val="005906CB"/>
    <w:rsid w:val="005907CD"/>
    <w:rsid w:val="00590CE2"/>
    <w:rsid w:val="00590D29"/>
    <w:rsid w:val="00590E51"/>
    <w:rsid w:val="00590E6B"/>
    <w:rsid w:val="00590F12"/>
    <w:rsid w:val="00591061"/>
    <w:rsid w:val="00591462"/>
    <w:rsid w:val="005914C8"/>
    <w:rsid w:val="005914F4"/>
    <w:rsid w:val="00591681"/>
    <w:rsid w:val="005921A0"/>
    <w:rsid w:val="0059288F"/>
    <w:rsid w:val="0059292A"/>
    <w:rsid w:val="00592D4E"/>
    <w:rsid w:val="005931E5"/>
    <w:rsid w:val="0059325B"/>
    <w:rsid w:val="00593F6A"/>
    <w:rsid w:val="00594174"/>
    <w:rsid w:val="00594525"/>
    <w:rsid w:val="005945B8"/>
    <w:rsid w:val="00594661"/>
    <w:rsid w:val="005949CB"/>
    <w:rsid w:val="00594A21"/>
    <w:rsid w:val="00595441"/>
    <w:rsid w:val="005955E7"/>
    <w:rsid w:val="00595CDE"/>
    <w:rsid w:val="00595FBD"/>
    <w:rsid w:val="00596084"/>
    <w:rsid w:val="00596135"/>
    <w:rsid w:val="0059649B"/>
    <w:rsid w:val="00596584"/>
    <w:rsid w:val="005965F5"/>
    <w:rsid w:val="00596CF4"/>
    <w:rsid w:val="0059757B"/>
    <w:rsid w:val="005976C2"/>
    <w:rsid w:val="0059770D"/>
    <w:rsid w:val="005979C9"/>
    <w:rsid w:val="00597BE7"/>
    <w:rsid w:val="005A0222"/>
    <w:rsid w:val="005A02FC"/>
    <w:rsid w:val="005A0422"/>
    <w:rsid w:val="005A1118"/>
    <w:rsid w:val="005A1D74"/>
    <w:rsid w:val="005A1FB9"/>
    <w:rsid w:val="005A2055"/>
    <w:rsid w:val="005A2403"/>
    <w:rsid w:val="005A262A"/>
    <w:rsid w:val="005A2CF8"/>
    <w:rsid w:val="005A30B0"/>
    <w:rsid w:val="005A324D"/>
    <w:rsid w:val="005A36EC"/>
    <w:rsid w:val="005A3810"/>
    <w:rsid w:val="005A38AB"/>
    <w:rsid w:val="005A38C6"/>
    <w:rsid w:val="005A3942"/>
    <w:rsid w:val="005A42CD"/>
    <w:rsid w:val="005A45E1"/>
    <w:rsid w:val="005A4B70"/>
    <w:rsid w:val="005A4C04"/>
    <w:rsid w:val="005A4CB2"/>
    <w:rsid w:val="005A4EA8"/>
    <w:rsid w:val="005A5334"/>
    <w:rsid w:val="005A56D6"/>
    <w:rsid w:val="005A5A48"/>
    <w:rsid w:val="005A5AB6"/>
    <w:rsid w:val="005A5D67"/>
    <w:rsid w:val="005A60B5"/>
    <w:rsid w:val="005A6264"/>
    <w:rsid w:val="005A67D2"/>
    <w:rsid w:val="005A6C14"/>
    <w:rsid w:val="005A72CF"/>
    <w:rsid w:val="005A745F"/>
    <w:rsid w:val="005A74AE"/>
    <w:rsid w:val="005A76F6"/>
    <w:rsid w:val="005A78D0"/>
    <w:rsid w:val="005A78D2"/>
    <w:rsid w:val="005A7E0F"/>
    <w:rsid w:val="005A7E93"/>
    <w:rsid w:val="005B01FC"/>
    <w:rsid w:val="005B0971"/>
    <w:rsid w:val="005B0A86"/>
    <w:rsid w:val="005B1772"/>
    <w:rsid w:val="005B187C"/>
    <w:rsid w:val="005B19FA"/>
    <w:rsid w:val="005B22A1"/>
    <w:rsid w:val="005B2638"/>
    <w:rsid w:val="005B26F2"/>
    <w:rsid w:val="005B2717"/>
    <w:rsid w:val="005B2CE6"/>
    <w:rsid w:val="005B2F77"/>
    <w:rsid w:val="005B3139"/>
    <w:rsid w:val="005B32FA"/>
    <w:rsid w:val="005B3718"/>
    <w:rsid w:val="005B37DA"/>
    <w:rsid w:val="005B3F0C"/>
    <w:rsid w:val="005B3F6D"/>
    <w:rsid w:val="005B4015"/>
    <w:rsid w:val="005B484E"/>
    <w:rsid w:val="005B4BA2"/>
    <w:rsid w:val="005B4D28"/>
    <w:rsid w:val="005B4DFC"/>
    <w:rsid w:val="005B4F72"/>
    <w:rsid w:val="005B5227"/>
    <w:rsid w:val="005B52FC"/>
    <w:rsid w:val="005B530A"/>
    <w:rsid w:val="005B5392"/>
    <w:rsid w:val="005B5674"/>
    <w:rsid w:val="005B568A"/>
    <w:rsid w:val="005B5CF1"/>
    <w:rsid w:val="005B6320"/>
    <w:rsid w:val="005B6523"/>
    <w:rsid w:val="005B6835"/>
    <w:rsid w:val="005B6A99"/>
    <w:rsid w:val="005B7110"/>
    <w:rsid w:val="005B7343"/>
    <w:rsid w:val="005B7365"/>
    <w:rsid w:val="005B76F4"/>
    <w:rsid w:val="005B78C0"/>
    <w:rsid w:val="005B7919"/>
    <w:rsid w:val="005C072B"/>
    <w:rsid w:val="005C0A01"/>
    <w:rsid w:val="005C1135"/>
    <w:rsid w:val="005C1797"/>
    <w:rsid w:val="005C1831"/>
    <w:rsid w:val="005C1E9B"/>
    <w:rsid w:val="005C24FD"/>
    <w:rsid w:val="005C2DCA"/>
    <w:rsid w:val="005C2E03"/>
    <w:rsid w:val="005C2F79"/>
    <w:rsid w:val="005C3BF1"/>
    <w:rsid w:val="005C3FA5"/>
    <w:rsid w:val="005C4147"/>
    <w:rsid w:val="005C4355"/>
    <w:rsid w:val="005C4C6B"/>
    <w:rsid w:val="005C5772"/>
    <w:rsid w:val="005C5C12"/>
    <w:rsid w:val="005C5C9D"/>
    <w:rsid w:val="005C5E2D"/>
    <w:rsid w:val="005C62AD"/>
    <w:rsid w:val="005C6B79"/>
    <w:rsid w:val="005C6C4E"/>
    <w:rsid w:val="005C6E93"/>
    <w:rsid w:val="005C6F25"/>
    <w:rsid w:val="005C7008"/>
    <w:rsid w:val="005C71CF"/>
    <w:rsid w:val="005C78C3"/>
    <w:rsid w:val="005C7C4B"/>
    <w:rsid w:val="005D0C18"/>
    <w:rsid w:val="005D0D83"/>
    <w:rsid w:val="005D1AEA"/>
    <w:rsid w:val="005D21EA"/>
    <w:rsid w:val="005D23C4"/>
    <w:rsid w:val="005D2697"/>
    <w:rsid w:val="005D30FC"/>
    <w:rsid w:val="005D31DC"/>
    <w:rsid w:val="005D34FC"/>
    <w:rsid w:val="005D362C"/>
    <w:rsid w:val="005D3BD2"/>
    <w:rsid w:val="005D478B"/>
    <w:rsid w:val="005D4C62"/>
    <w:rsid w:val="005D4EA9"/>
    <w:rsid w:val="005D53D4"/>
    <w:rsid w:val="005D54C5"/>
    <w:rsid w:val="005D5B84"/>
    <w:rsid w:val="005D5CAA"/>
    <w:rsid w:val="005D5E88"/>
    <w:rsid w:val="005D60D2"/>
    <w:rsid w:val="005D619D"/>
    <w:rsid w:val="005D61B5"/>
    <w:rsid w:val="005D61B7"/>
    <w:rsid w:val="005D66DE"/>
    <w:rsid w:val="005D6986"/>
    <w:rsid w:val="005D7044"/>
    <w:rsid w:val="005D72F6"/>
    <w:rsid w:val="005D77BF"/>
    <w:rsid w:val="005E081C"/>
    <w:rsid w:val="005E0B0D"/>
    <w:rsid w:val="005E0BB5"/>
    <w:rsid w:val="005E0D4E"/>
    <w:rsid w:val="005E0F5A"/>
    <w:rsid w:val="005E19DE"/>
    <w:rsid w:val="005E299E"/>
    <w:rsid w:val="005E2EE7"/>
    <w:rsid w:val="005E2F55"/>
    <w:rsid w:val="005E2F64"/>
    <w:rsid w:val="005E345C"/>
    <w:rsid w:val="005E3532"/>
    <w:rsid w:val="005E36FF"/>
    <w:rsid w:val="005E38E3"/>
    <w:rsid w:val="005E3FE6"/>
    <w:rsid w:val="005E466F"/>
    <w:rsid w:val="005E4681"/>
    <w:rsid w:val="005E4E28"/>
    <w:rsid w:val="005E4EC6"/>
    <w:rsid w:val="005E519E"/>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223"/>
    <w:rsid w:val="005F348E"/>
    <w:rsid w:val="005F353C"/>
    <w:rsid w:val="005F35C9"/>
    <w:rsid w:val="005F3C46"/>
    <w:rsid w:val="005F3CCE"/>
    <w:rsid w:val="005F3E04"/>
    <w:rsid w:val="005F3F9C"/>
    <w:rsid w:val="005F42E4"/>
    <w:rsid w:val="005F44C0"/>
    <w:rsid w:val="005F44C6"/>
    <w:rsid w:val="005F44E3"/>
    <w:rsid w:val="005F4560"/>
    <w:rsid w:val="005F4B00"/>
    <w:rsid w:val="005F4B60"/>
    <w:rsid w:val="005F4D2A"/>
    <w:rsid w:val="005F5260"/>
    <w:rsid w:val="005F52F9"/>
    <w:rsid w:val="005F545D"/>
    <w:rsid w:val="005F5569"/>
    <w:rsid w:val="005F588C"/>
    <w:rsid w:val="005F5A33"/>
    <w:rsid w:val="005F5E0C"/>
    <w:rsid w:val="005F607B"/>
    <w:rsid w:val="005F646B"/>
    <w:rsid w:val="005F6B1B"/>
    <w:rsid w:val="005F6C59"/>
    <w:rsid w:val="005F6DEB"/>
    <w:rsid w:val="005F6EF1"/>
    <w:rsid w:val="005F7192"/>
    <w:rsid w:val="005F788B"/>
    <w:rsid w:val="005F7F55"/>
    <w:rsid w:val="006000CD"/>
    <w:rsid w:val="00600100"/>
    <w:rsid w:val="0060086C"/>
    <w:rsid w:val="00600C65"/>
    <w:rsid w:val="00600D58"/>
    <w:rsid w:val="00601B3F"/>
    <w:rsid w:val="0060212B"/>
    <w:rsid w:val="006021AE"/>
    <w:rsid w:val="00602A30"/>
    <w:rsid w:val="0060303B"/>
    <w:rsid w:val="006032D3"/>
    <w:rsid w:val="00603D06"/>
    <w:rsid w:val="00604182"/>
    <w:rsid w:val="006043B5"/>
    <w:rsid w:val="00604403"/>
    <w:rsid w:val="00604599"/>
    <w:rsid w:val="00604C79"/>
    <w:rsid w:val="00605009"/>
    <w:rsid w:val="00605279"/>
    <w:rsid w:val="00605797"/>
    <w:rsid w:val="0060583E"/>
    <w:rsid w:val="00605D47"/>
    <w:rsid w:val="00606668"/>
    <w:rsid w:val="00606A24"/>
    <w:rsid w:val="00606ED2"/>
    <w:rsid w:val="00606F80"/>
    <w:rsid w:val="006074D9"/>
    <w:rsid w:val="00607775"/>
    <w:rsid w:val="00607B7E"/>
    <w:rsid w:val="00607E80"/>
    <w:rsid w:val="0061022C"/>
    <w:rsid w:val="00610322"/>
    <w:rsid w:val="006106EC"/>
    <w:rsid w:val="00610E3B"/>
    <w:rsid w:val="00610F3F"/>
    <w:rsid w:val="00611022"/>
    <w:rsid w:val="00611277"/>
    <w:rsid w:val="00611C7C"/>
    <w:rsid w:val="00611D50"/>
    <w:rsid w:val="006123F8"/>
    <w:rsid w:val="00612BAD"/>
    <w:rsid w:val="00613028"/>
    <w:rsid w:val="00613699"/>
    <w:rsid w:val="006138A5"/>
    <w:rsid w:val="00613998"/>
    <w:rsid w:val="00614036"/>
    <w:rsid w:val="006152CE"/>
    <w:rsid w:val="0061579C"/>
    <w:rsid w:val="00615AB7"/>
    <w:rsid w:val="00615BA9"/>
    <w:rsid w:val="00615D3E"/>
    <w:rsid w:val="00615E5F"/>
    <w:rsid w:val="00616F9C"/>
    <w:rsid w:val="0061752E"/>
    <w:rsid w:val="00617802"/>
    <w:rsid w:val="00617BDF"/>
    <w:rsid w:val="00617EF9"/>
    <w:rsid w:val="006200C6"/>
    <w:rsid w:val="0062047F"/>
    <w:rsid w:val="00620B1A"/>
    <w:rsid w:val="00620DE5"/>
    <w:rsid w:val="00621800"/>
    <w:rsid w:val="00621F06"/>
    <w:rsid w:val="006221DB"/>
    <w:rsid w:val="00622333"/>
    <w:rsid w:val="006231F4"/>
    <w:rsid w:val="00623A5F"/>
    <w:rsid w:val="00623D28"/>
    <w:rsid w:val="00623E82"/>
    <w:rsid w:val="00623FE0"/>
    <w:rsid w:val="006240A7"/>
    <w:rsid w:val="00624834"/>
    <w:rsid w:val="00624E74"/>
    <w:rsid w:val="0062515A"/>
    <w:rsid w:val="00625AC4"/>
    <w:rsid w:val="00626260"/>
    <w:rsid w:val="00626D66"/>
    <w:rsid w:val="00626ED8"/>
    <w:rsid w:val="0062703E"/>
    <w:rsid w:val="00627404"/>
    <w:rsid w:val="00627922"/>
    <w:rsid w:val="00627929"/>
    <w:rsid w:val="00627981"/>
    <w:rsid w:val="00627DFF"/>
    <w:rsid w:val="0063062C"/>
    <w:rsid w:val="006306B3"/>
    <w:rsid w:val="00630CA1"/>
    <w:rsid w:val="00630D1F"/>
    <w:rsid w:val="00630E22"/>
    <w:rsid w:val="00631270"/>
    <w:rsid w:val="00631482"/>
    <w:rsid w:val="006314A4"/>
    <w:rsid w:val="00631B6D"/>
    <w:rsid w:val="00631C9E"/>
    <w:rsid w:val="00631CA2"/>
    <w:rsid w:val="006328C4"/>
    <w:rsid w:val="006329E0"/>
    <w:rsid w:val="00632A9D"/>
    <w:rsid w:val="00632B6A"/>
    <w:rsid w:val="00632CD5"/>
    <w:rsid w:val="00632DF5"/>
    <w:rsid w:val="00632F1F"/>
    <w:rsid w:val="0063301B"/>
    <w:rsid w:val="006333E4"/>
    <w:rsid w:val="006334DE"/>
    <w:rsid w:val="006334E4"/>
    <w:rsid w:val="00633597"/>
    <w:rsid w:val="00633A49"/>
    <w:rsid w:val="00633A7D"/>
    <w:rsid w:val="00633CEC"/>
    <w:rsid w:val="00633E6A"/>
    <w:rsid w:val="00633F32"/>
    <w:rsid w:val="006343D1"/>
    <w:rsid w:val="006347C8"/>
    <w:rsid w:val="00634C26"/>
    <w:rsid w:val="00634F84"/>
    <w:rsid w:val="006350ED"/>
    <w:rsid w:val="006356F1"/>
    <w:rsid w:val="00635701"/>
    <w:rsid w:val="00635758"/>
    <w:rsid w:val="00635AB2"/>
    <w:rsid w:val="00635B5A"/>
    <w:rsid w:val="00635E38"/>
    <w:rsid w:val="00635E65"/>
    <w:rsid w:val="00636DD1"/>
    <w:rsid w:val="006370AB"/>
    <w:rsid w:val="006370B3"/>
    <w:rsid w:val="00637344"/>
    <w:rsid w:val="00637A66"/>
    <w:rsid w:val="00637B43"/>
    <w:rsid w:val="00637B88"/>
    <w:rsid w:val="00637EBA"/>
    <w:rsid w:val="00640655"/>
    <w:rsid w:val="006408B3"/>
    <w:rsid w:val="00640BB5"/>
    <w:rsid w:val="00640C03"/>
    <w:rsid w:val="00640F7C"/>
    <w:rsid w:val="00641108"/>
    <w:rsid w:val="006413F8"/>
    <w:rsid w:val="00641579"/>
    <w:rsid w:val="00641874"/>
    <w:rsid w:val="00641AB9"/>
    <w:rsid w:val="00641BF4"/>
    <w:rsid w:val="00641C94"/>
    <w:rsid w:val="00641EF1"/>
    <w:rsid w:val="006421B2"/>
    <w:rsid w:val="006421D1"/>
    <w:rsid w:val="0064225C"/>
    <w:rsid w:val="006422C5"/>
    <w:rsid w:val="00642551"/>
    <w:rsid w:val="00642595"/>
    <w:rsid w:val="006426C8"/>
    <w:rsid w:val="0064283F"/>
    <w:rsid w:val="00642A0B"/>
    <w:rsid w:val="006433EE"/>
    <w:rsid w:val="0064374B"/>
    <w:rsid w:val="0064381C"/>
    <w:rsid w:val="00643D6E"/>
    <w:rsid w:val="00643F64"/>
    <w:rsid w:val="00644581"/>
    <w:rsid w:val="0064459D"/>
    <w:rsid w:val="00644720"/>
    <w:rsid w:val="00645073"/>
    <w:rsid w:val="00645388"/>
    <w:rsid w:val="00646459"/>
    <w:rsid w:val="00646474"/>
    <w:rsid w:val="00646CCE"/>
    <w:rsid w:val="00646DDA"/>
    <w:rsid w:val="00647380"/>
    <w:rsid w:val="006478C1"/>
    <w:rsid w:val="00647943"/>
    <w:rsid w:val="00650980"/>
    <w:rsid w:val="006512CC"/>
    <w:rsid w:val="00651709"/>
    <w:rsid w:val="00651837"/>
    <w:rsid w:val="006519F8"/>
    <w:rsid w:val="00652029"/>
    <w:rsid w:val="00652292"/>
    <w:rsid w:val="00652619"/>
    <w:rsid w:val="0065303C"/>
    <w:rsid w:val="00653630"/>
    <w:rsid w:val="006536A8"/>
    <w:rsid w:val="006538DA"/>
    <w:rsid w:val="00653B81"/>
    <w:rsid w:val="00653D0E"/>
    <w:rsid w:val="00653F62"/>
    <w:rsid w:val="00654398"/>
    <w:rsid w:val="00654576"/>
    <w:rsid w:val="00654B9E"/>
    <w:rsid w:val="00654D06"/>
    <w:rsid w:val="00655D36"/>
    <w:rsid w:val="00655E24"/>
    <w:rsid w:val="00655F6D"/>
    <w:rsid w:val="006560B2"/>
    <w:rsid w:val="0065626F"/>
    <w:rsid w:val="0065640C"/>
    <w:rsid w:val="006568B2"/>
    <w:rsid w:val="00656B91"/>
    <w:rsid w:val="00656EF9"/>
    <w:rsid w:val="006573AB"/>
    <w:rsid w:val="00657ACC"/>
    <w:rsid w:val="006602D1"/>
    <w:rsid w:val="00660557"/>
    <w:rsid w:val="0066073A"/>
    <w:rsid w:val="00661179"/>
    <w:rsid w:val="00661495"/>
    <w:rsid w:val="00661B2C"/>
    <w:rsid w:val="00661B3D"/>
    <w:rsid w:val="00661C8E"/>
    <w:rsid w:val="00662002"/>
    <w:rsid w:val="006623C2"/>
    <w:rsid w:val="0066263A"/>
    <w:rsid w:val="00662D6E"/>
    <w:rsid w:val="006639BF"/>
    <w:rsid w:val="00663C35"/>
    <w:rsid w:val="00663E33"/>
    <w:rsid w:val="0066449F"/>
    <w:rsid w:val="00664765"/>
    <w:rsid w:val="00664D5D"/>
    <w:rsid w:val="0066508E"/>
    <w:rsid w:val="0066510C"/>
    <w:rsid w:val="00665E71"/>
    <w:rsid w:val="00665ED4"/>
    <w:rsid w:val="00665EDB"/>
    <w:rsid w:val="00665F02"/>
    <w:rsid w:val="00666172"/>
    <w:rsid w:val="006671CC"/>
    <w:rsid w:val="0066737D"/>
    <w:rsid w:val="0066743E"/>
    <w:rsid w:val="00667779"/>
    <w:rsid w:val="00667E2C"/>
    <w:rsid w:val="00670582"/>
    <w:rsid w:val="00670642"/>
    <w:rsid w:val="006710D6"/>
    <w:rsid w:val="006711E3"/>
    <w:rsid w:val="00671ADA"/>
    <w:rsid w:val="00671D0D"/>
    <w:rsid w:val="00672034"/>
    <w:rsid w:val="00672F75"/>
    <w:rsid w:val="00673F51"/>
    <w:rsid w:val="00674638"/>
    <w:rsid w:val="00674707"/>
    <w:rsid w:val="00674999"/>
    <w:rsid w:val="00674B5D"/>
    <w:rsid w:val="00674BD5"/>
    <w:rsid w:val="00675282"/>
    <w:rsid w:val="006756EF"/>
    <w:rsid w:val="00675936"/>
    <w:rsid w:val="00675AF0"/>
    <w:rsid w:val="00675E0C"/>
    <w:rsid w:val="006760B6"/>
    <w:rsid w:val="00676120"/>
    <w:rsid w:val="0067620D"/>
    <w:rsid w:val="006766C3"/>
    <w:rsid w:val="006768C8"/>
    <w:rsid w:val="006769A8"/>
    <w:rsid w:val="00676CF5"/>
    <w:rsid w:val="00676D30"/>
    <w:rsid w:val="00677550"/>
    <w:rsid w:val="00677A10"/>
    <w:rsid w:val="00677AE1"/>
    <w:rsid w:val="00677EAE"/>
    <w:rsid w:val="0068006B"/>
    <w:rsid w:val="006800F1"/>
    <w:rsid w:val="00680453"/>
    <w:rsid w:val="00680FF3"/>
    <w:rsid w:val="00681308"/>
    <w:rsid w:val="006819F2"/>
    <w:rsid w:val="00681AA6"/>
    <w:rsid w:val="00681B27"/>
    <w:rsid w:val="00681E46"/>
    <w:rsid w:val="006822DA"/>
    <w:rsid w:val="00682741"/>
    <w:rsid w:val="00682909"/>
    <w:rsid w:val="00682EAB"/>
    <w:rsid w:val="00682EB2"/>
    <w:rsid w:val="00683007"/>
    <w:rsid w:val="006831C1"/>
    <w:rsid w:val="006832BB"/>
    <w:rsid w:val="0068377E"/>
    <w:rsid w:val="00683A75"/>
    <w:rsid w:val="00683BB2"/>
    <w:rsid w:val="0068409E"/>
    <w:rsid w:val="00684885"/>
    <w:rsid w:val="00684B91"/>
    <w:rsid w:val="00684EA8"/>
    <w:rsid w:val="00685022"/>
    <w:rsid w:val="006850ED"/>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795"/>
    <w:rsid w:val="00690992"/>
    <w:rsid w:val="00690C25"/>
    <w:rsid w:val="00691717"/>
    <w:rsid w:val="00691EAE"/>
    <w:rsid w:val="00692AA9"/>
    <w:rsid w:val="00692CDF"/>
    <w:rsid w:val="006930EF"/>
    <w:rsid w:val="0069313B"/>
    <w:rsid w:val="0069316A"/>
    <w:rsid w:val="0069343C"/>
    <w:rsid w:val="00693598"/>
    <w:rsid w:val="006935BD"/>
    <w:rsid w:val="00693A7F"/>
    <w:rsid w:val="00693C73"/>
    <w:rsid w:val="0069485F"/>
    <w:rsid w:val="00694BEF"/>
    <w:rsid w:val="006950FA"/>
    <w:rsid w:val="00695B9D"/>
    <w:rsid w:val="00696028"/>
    <w:rsid w:val="00696261"/>
    <w:rsid w:val="00696461"/>
    <w:rsid w:val="006978D2"/>
    <w:rsid w:val="006978F6"/>
    <w:rsid w:val="00697B52"/>
    <w:rsid w:val="006A0830"/>
    <w:rsid w:val="006A0BB4"/>
    <w:rsid w:val="006A0C8F"/>
    <w:rsid w:val="006A0F34"/>
    <w:rsid w:val="006A1142"/>
    <w:rsid w:val="006A17DF"/>
    <w:rsid w:val="006A1C99"/>
    <w:rsid w:val="006A1D46"/>
    <w:rsid w:val="006A2911"/>
    <w:rsid w:val="006A2C8F"/>
    <w:rsid w:val="006A3015"/>
    <w:rsid w:val="006A3A62"/>
    <w:rsid w:val="006A3A6A"/>
    <w:rsid w:val="006A4294"/>
    <w:rsid w:val="006A454E"/>
    <w:rsid w:val="006A4904"/>
    <w:rsid w:val="006A4957"/>
    <w:rsid w:val="006A4C08"/>
    <w:rsid w:val="006A4C23"/>
    <w:rsid w:val="006A5044"/>
    <w:rsid w:val="006A54C2"/>
    <w:rsid w:val="006A5C9E"/>
    <w:rsid w:val="006A5E02"/>
    <w:rsid w:val="006A5E21"/>
    <w:rsid w:val="006A663A"/>
    <w:rsid w:val="006A6650"/>
    <w:rsid w:val="006A6919"/>
    <w:rsid w:val="006A6981"/>
    <w:rsid w:val="006A6CB6"/>
    <w:rsid w:val="006A6DF5"/>
    <w:rsid w:val="006A6F2E"/>
    <w:rsid w:val="006A720A"/>
    <w:rsid w:val="006A746F"/>
    <w:rsid w:val="006A76B3"/>
    <w:rsid w:val="006A76BB"/>
    <w:rsid w:val="006A7E38"/>
    <w:rsid w:val="006B02AE"/>
    <w:rsid w:val="006B0364"/>
    <w:rsid w:val="006B07D2"/>
    <w:rsid w:val="006B0E17"/>
    <w:rsid w:val="006B0F3C"/>
    <w:rsid w:val="006B101A"/>
    <w:rsid w:val="006B10F5"/>
    <w:rsid w:val="006B13F8"/>
    <w:rsid w:val="006B152C"/>
    <w:rsid w:val="006B1717"/>
    <w:rsid w:val="006B1849"/>
    <w:rsid w:val="006B1BDA"/>
    <w:rsid w:val="006B254F"/>
    <w:rsid w:val="006B2786"/>
    <w:rsid w:val="006B2821"/>
    <w:rsid w:val="006B2A7B"/>
    <w:rsid w:val="006B2B31"/>
    <w:rsid w:val="006B2C55"/>
    <w:rsid w:val="006B3386"/>
    <w:rsid w:val="006B33F5"/>
    <w:rsid w:val="006B3A68"/>
    <w:rsid w:val="006B3AA4"/>
    <w:rsid w:val="006B3B3D"/>
    <w:rsid w:val="006B3E94"/>
    <w:rsid w:val="006B4087"/>
    <w:rsid w:val="006B43C3"/>
    <w:rsid w:val="006B49CE"/>
    <w:rsid w:val="006B4B71"/>
    <w:rsid w:val="006B53D8"/>
    <w:rsid w:val="006B584C"/>
    <w:rsid w:val="006B5FEB"/>
    <w:rsid w:val="006B679B"/>
    <w:rsid w:val="006B6DBD"/>
    <w:rsid w:val="006B7457"/>
    <w:rsid w:val="006B7644"/>
    <w:rsid w:val="006B7E73"/>
    <w:rsid w:val="006C0187"/>
    <w:rsid w:val="006C0340"/>
    <w:rsid w:val="006C04BC"/>
    <w:rsid w:val="006C07C4"/>
    <w:rsid w:val="006C09AE"/>
    <w:rsid w:val="006C0A7B"/>
    <w:rsid w:val="006C0B4E"/>
    <w:rsid w:val="006C103B"/>
    <w:rsid w:val="006C1269"/>
    <w:rsid w:val="006C13A2"/>
    <w:rsid w:val="006C16F1"/>
    <w:rsid w:val="006C29A1"/>
    <w:rsid w:val="006C3CBF"/>
    <w:rsid w:val="006C3EB1"/>
    <w:rsid w:val="006C41A3"/>
    <w:rsid w:val="006C4979"/>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0FE4"/>
    <w:rsid w:val="006D1069"/>
    <w:rsid w:val="006D1136"/>
    <w:rsid w:val="006D114B"/>
    <w:rsid w:val="006D1DBB"/>
    <w:rsid w:val="006D2AAA"/>
    <w:rsid w:val="006D2B90"/>
    <w:rsid w:val="006D2E45"/>
    <w:rsid w:val="006D31EB"/>
    <w:rsid w:val="006D3314"/>
    <w:rsid w:val="006D3B0E"/>
    <w:rsid w:val="006D3C95"/>
    <w:rsid w:val="006D3CE6"/>
    <w:rsid w:val="006D3E54"/>
    <w:rsid w:val="006D3F9A"/>
    <w:rsid w:val="006D4B0B"/>
    <w:rsid w:val="006D515D"/>
    <w:rsid w:val="006D522B"/>
    <w:rsid w:val="006D557B"/>
    <w:rsid w:val="006D56EF"/>
    <w:rsid w:val="006D6056"/>
    <w:rsid w:val="006D611F"/>
    <w:rsid w:val="006D6FF2"/>
    <w:rsid w:val="006D76C6"/>
    <w:rsid w:val="006E040C"/>
    <w:rsid w:val="006E0916"/>
    <w:rsid w:val="006E0F74"/>
    <w:rsid w:val="006E1173"/>
    <w:rsid w:val="006E12F3"/>
    <w:rsid w:val="006E1869"/>
    <w:rsid w:val="006E1C6B"/>
    <w:rsid w:val="006E1D57"/>
    <w:rsid w:val="006E2272"/>
    <w:rsid w:val="006E27D8"/>
    <w:rsid w:val="006E2A82"/>
    <w:rsid w:val="006E2ADB"/>
    <w:rsid w:val="006E2B44"/>
    <w:rsid w:val="006E2CCC"/>
    <w:rsid w:val="006E2E34"/>
    <w:rsid w:val="006E2E66"/>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5F75"/>
    <w:rsid w:val="006E6D74"/>
    <w:rsid w:val="006E7257"/>
    <w:rsid w:val="006E7449"/>
    <w:rsid w:val="006E7736"/>
    <w:rsid w:val="006E79DE"/>
    <w:rsid w:val="006E7B9E"/>
    <w:rsid w:val="006E7CE8"/>
    <w:rsid w:val="006E7E5C"/>
    <w:rsid w:val="006F0598"/>
    <w:rsid w:val="006F11E7"/>
    <w:rsid w:val="006F1424"/>
    <w:rsid w:val="006F1534"/>
    <w:rsid w:val="006F1743"/>
    <w:rsid w:val="006F2226"/>
    <w:rsid w:val="006F22B9"/>
    <w:rsid w:val="006F2407"/>
    <w:rsid w:val="006F24D5"/>
    <w:rsid w:val="006F254A"/>
    <w:rsid w:val="006F25C5"/>
    <w:rsid w:val="006F3B55"/>
    <w:rsid w:val="006F4101"/>
    <w:rsid w:val="006F41EF"/>
    <w:rsid w:val="006F420C"/>
    <w:rsid w:val="006F449A"/>
    <w:rsid w:val="006F4510"/>
    <w:rsid w:val="006F45D2"/>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0DA4"/>
    <w:rsid w:val="00701189"/>
    <w:rsid w:val="00701280"/>
    <w:rsid w:val="007016FD"/>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A18"/>
    <w:rsid w:val="00703C11"/>
    <w:rsid w:val="00703C3C"/>
    <w:rsid w:val="00704111"/>
    <w:rsid w:val="00704213"/>
    <w:rsid w:val="007049A5"/>
    <w:rsid w:val="00704A3D"/>
    <w:rsid w:val="00704B39"/>
    <w:rsid w:val="00704DD2"/>
    <w:rsid w:val="00704EA3"/>
    <w:rsid w:val="00705326"/>
    <w:rsid w:val="00705518"/>
    <w:rsid w:val="0070566E"/>
    <w:rsid w:val="007057CA"/>
    <w:rsid w:val="00706404"/>
    <w:rsid w:val="007065EF"/>
    <w:rsid w:val="007067D7"/>
    <w:rsid w:val="007068EC"/>
    <w:rsid w:val="00706B4E"/>
    <w:rsid w:val="00706FDE"/>
    <w:rsid w:val="00706FFC"/>
    <w:rsid w:val="007074FF"/>
    <w:rsid w:val="00707715"/>
    <w:rsid w:val="007077EF"/>
    <w:rsid w:val="00707A54"/>
    <w:rsid w:val="00707CF5"/>
    <w:rsid w:val="007100C2"/>
    <w:rsid w:val="007104E2"/>
    <w:rsid w:val="00710884"/>
    <w:rsid w:val="0071092D"/>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549F"/>
    <w:rsid w:val="0071607C"/>
    <w:rsid w:val="00716878"/>
    <w:rsid w:val="00716A30"/>
    <w:rsid w:val="007174DC"/>
    <w:rsid w:val="0071762C"/>
    <w:rsid w:val="00717A9E"/>
    <w:rsid w:val="00720023"/>
    <w:rsid w:val="007201EE"/>
    <w:rsid w:val="0072035F"/>
    <w:rsid w:val="0072073E"/>
    <w:rsid w:val="00720D84"/>
    <w:rsid w:val="007215C9"/>
    <w:rsid w:val="00721B00"/>
    <w:rsid w:val="00721E07"/>
    <w:rsid w:val="0072263F"/>
    <w:rsid w:val="00722AFA"/>
    <w:rsid w:val="00722B0C"/>
    <w:rsid w:val="00723179"/>
    <w:rsid w:val="007231B0"/>
    <w:rsid w:val="0072345E"/>
    <w:rsid w:val="00723BBA"/>
    <w:rsid w:val="00724D74"/>
    <w:rsid w:val="00724F75"/>
    <w:rsid w:val="00724F94"/>
    <w:rsid w:val="007253DE"/>
    <w:rsid w:val="00725927"/>
    <w:rsid w:val="0072626A"/>
    <w:rsid w:val="00727315"/>
    <w:rsid w:val="0072738D"/>
    <w:rsid w:val="0072788D"/>
    <w:rsid w:val="00727A43"/>
    <w:rsid w:val="00727AFD"/>
    <w:rsid w:val="00727B47"/>
    <w:rsid w:val="007303A1"/>
    <w:rsid w:val="00730468"/>
    <w:rsid w:val="0073062E"/>
    <w:rsid w:val="0073072C"/>
    <w:rsid w:val="00730951"/>
    <w:rsid w:val="00730D81"/>
    <w:rsid w:val="007310AE"/>
    <w:rsid w:val="0073163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49C8"/>
    <w:rsid w:val="007350EB"/>
    <w:rsid w:val="00735458"/>
    <w:rsid w:val="0073545E"/>
    <w:rsid w:val="0073565B"/>
    <w:rsid w:val="00735E1A"/>
    <w:rsid w:val="00735F22"/>
    <w:rsid w:val="00736073"/>
    <w:rsid w:val="00736A35"/>
    <w:rsid w:val="00736CF5"/>
    <w:rsid w:val="00736D2F"/>
    <w:rsid w:val="00736EC2"/>
    <w:rsid w:val="00737088"/>
    <w:rsid w:val="00737169"/>
    <w:rsid w:val="007373BC"/>
    <w:rsid w:val="00737805"/>
    <w:rsid w:val="00737A70"/>
    <w:rsid w:val="00737E95"/>
    <w:rsid w:val="00737FE6"/>
    <w:rsid w:val="0074011E"/>
    <w:rsid w:val="007404CB"/>
    <w:rsid w:val="00741222"/>
    <w:rsid w:val="0074131B"/>
    <w:rsid w:val="00741475"/>
    <w:rsid w:val="00741870"/>
    <w:rsid w:val="00741916"/>
    <w:rsid w:val="00741D52"/>
    <w:rsid w:val="007420C2"/>
    <w:rsid w:val="007425B0"/>
    <w:rsid w:val="00742C23"/>
    <w:rsid w:val="00742F0E"/>
    <w:rsid w:val="007434C0"/>
    <w:rsid w:val="00743E07"/>
    <w:rsid w:val="0074412E"/>
    <w:rsid w:val="00744A21"/>
    <w:rsid w:val="00744F87"/>
    <w:rsid w:val="00745129"/>
    <w:rsid w:val="007452AF"/>
    <w:rsid w:val="007458F3"/>
    <w:rsid w:val="00745986"/>
    <w:rsid w:val="007459DB"/>
    <w:rsid w:val="00745A18"/>
    <w:rsid w:val="00746408"/>
    <w:rsid w:val="00746635"/>
    <w:rsid w:val="007466CC"/>
    <w:rsid w:val="00746776"/>
    <w:rsid w:val="00746A9B"/>
    <w:rsid w:val="00746CFE"/>
    <w:rsid w:val="00746D04"/>
    <w:rsid w:val="007470FE"/>
    <w:rsid w:val="00747180"/>
    <w:rsid w:val="00747380"/>
    <w:rsid w:val="00747FCA"/>
    <w:rsid w:val="00750D53"/>
    <w:rsid w:val="00750F95"/>
    <w:rsid w:val="0075127C"/>
    <w:rsid w:val="007514F7"/>
    <w:rsid w:val="007515E2"/>
    <w:rsid w:val="007515EC"/>
    <w:rsid w:val="0075205C"/>
    <w:rsid w:val="007521F6"/>
    <w:rsid w:val="00752957"/>
    <w:rsid w:val="00752A1B"/>
    <w:rsid w:val="00752B83"/>
    <w:rsid w:val="00752F5E"/>
    <w:rsid w:val="00753035"/>
    <w:rsid w:val="00753203"/>
    <w:rsid w:val="00753B8D"/>
    <w:rsid w:val="00753DBF"/>
    <w:rsid w:val="00753DF1"/>
    <w:rsid w:val="00753E0A"/>
    <w:rsid w:val="00753E98"/>
    <w:rsid w:val="00753FEB"/>
    <w:rsid w:val="007541A7"/>
    <w:rsid w:val="00755249"/>
    <w:rsid w:val="007553ED"/>
    <w:rsid w:val="007556B9"/>
    <w:rsid w:val="007559D7"/>
    <w:rsid w:val="00755F12"/>
    <w:rsid w:val="00756F3E"/>
    <w:rsid w:val="00756F53"/>
    <w:rsid w:val="0075724B"/>
    <w:rsid w:val="00757D87"/>
    <w:rsid w:val="00760494"/>
    <w:rsid w:val="00760666"/>
    <w:rsid w:val="0076071F"/>
    <w:rsid w:val="00760F95"/>
    <w:rsid w:val="0076106B"/>
    <w:rsid w:val="007610AD"/>
    <w:rsid w:val="0076119B"/>
    <w:rsid w:val="007613DB"/>
    <w:rsid w:val="00761BC6"/>
    <w:rsid w:val="00762AE3"/>
    <w:rsid w:val="007632E5"/>
    <w:rsid w:val="007634F7"/>
    <w:rsid w:val="0076383C"/>
    <w:rsid w:val="00763FA4"/>
    <w:rsid w:val="0076403A"/>
    <w:rsid w:val="007642B8"/>
    <w:rsid w:val="00764418"/>
    <w:rsid w:val="00764F62"/>
    <w:rsid w:val="00765683"/>
    <w:rsid w:val="007656E3"/>
    <w:rsid w:val="0076579E"/>
    <w:rsid w:val="00765899"/>
    <w:rsid w:val="00765BE9"/>
    <w:rsid w:val="00765CEB"/>
    <w:rsid w:val="00766730"/>
    <w:rsid w:val="007668A8"/>
    <w:rsid w:val="007669E1"/>
    <w:rsid w:val="00766A06"/>
    <w:rsid w:val="00766A55"/>
    <w:rsid w:val="00766F22"/>
    <w:rsid w:val="007670BC"/>
    <w:rsid w:val="00767139"/>
    <w:rsid w:val="00767906"/>
    <w:rsid w:val="00767B60"/>
    <w:rsid w:val="00767FAD"/>
    <w:rsid w:val="007706FB"/>
    <w:rsid w:val="007707E1"/>
    <w:rsid w:val="00770B0C"/>
    <w:rsid w:val="0077158F"/>
    <w:rsid w:val="00771BC4"/>
    <w:rsid w:val="00771C9B"/>
    <w:rsid w:val="00771E61"/>
    <w:rsid w:val="00771F2F"/>
    <w:rsid w:val="0077213B"/>
    <w:rsid w:val="007729E8"/>
    <w:rsid w:val="00772B23"/>
    <w:rsid w:val="00772D59"/>
    <w:rsid w:val="00773232"/>
    <w:rsid w:val="0077344B"/>
    <w:rsid w:val="0077376F"/>
    <w:rsid w:val="00773980"/>
    <w:rsid w:val="00773CE6"/>
    <w:rsid w:val="00774056"/>
    <w:rsid w:val="00774242"/>
    <w:rsid w:val="00774390"/>
    <w:rsid w:val="00774760"/>
    <w:rsid w:val="007748DB"/>
    <w:rsid w:val="007749D0"/>
    <w:rsid w:val="00774DCC"/>
    <w:rsid w:val="007751A0"/>
    <w:rsid w:val="0077520B"/>
    <w:rsid w:val="00775528"/>
    <w:rsid w:val="0077556F"/>
    <w:rsid w:val="00775594"/>
    <w:rsid w:val="0077586A"/>
    <w:rsid w:val="00775957"/>
    <w:rsid w:val="0077620A"/>
    <w:rsid w:val="0077641C"/>
    <w:rsid w:val="00776771"/>
    <w:rsid w:val="00777320"/>
    <w:rsid w:val="00777652"/>
    <w:rsid w:val="00777C54"/>
    <w:rsid w:val="00777CE7"/>
    <w:rsid w:val="00780144"/>
    <w:rsid w:val="007805FB"/>
    <w:rsid w:val="007807A0"/>
    <w:rsid w:val="0078095D"/>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2EE7"/>
    <w:rsid w:val="00783234"/>
    <w:rsid w:val="0078337D"/>
    <w:rsid w:val="007836ED"/>
    <w:rsid w:val="007837AF"/>
    <w:rsid w:val="00784442"/>
    <w:rsid w:val="0078471F"/>
    <w:rsid w:val="00785657"/>
    <w:rsid w:val="007859CE"/>
    <w:rsid w:val="00785BEF"/>
    <w:rsid w:val="00785C9F"/>
    <w:rsid w:val="00785D03"/>
    <w:rsid w:val="007862B7"/>
    <w:rsid w:val="007863AC"/>
    <w:rsid w:val="007863B9"/>
    <w:rsid w:val="00786558"/>
    <w:rsid w:val="007867D0"/>
    <w:rsid w:val="00786F10"/>
    <w:rsid w:val="007870C7"/>
    <w:rsid w:val="0078719C"/>
    <w:rsid w:val="00787332"/>
    <w:rsid w:val="007874A7"/>
    <w:rsid w:val="0078752E"/>
    <w:rsid w:val="00787795"/>
    <w:rsid w:val="007878DD"/>
    <w:rsid w:val="007879EA"/>
    <w:rsid w:val="00787F01"/>
    <w:rsid w:val="0079000C"/>
    <w:rsid w:val="007907AC"/>
    <w:rsid w:val="00790ABD"/>
    <w:rsid w:val="00790E29"/>
    <w:rsid w:val="00791005"/>
    <w:rsid w:val="007911EA"/>
    <w:rsid w:val="0079138A"/>
    <w:rsid w:val="00791A6B"/>
    <w:rsid w:val="00791B37"/>
    <w:rsid w:val="00792380"/>
    <w:rsid w:val="007924F9"/>
    <w:rsid w:val="007926A5"/>
    <w:rsid w:val="00792A25"/>
    <w:rsid w:val="00792CF2"/>
    <w:rsid w:val="00792FA5"/>
    <w:rsid w:val="00793A20"/>
    <w:rsid w:val="00793AF1"/>
    <w:rsid w:val="00793D48"/>
    <w:rsid w:val="00793EB5"/>
    <w:rsid w:val="00794A8A"/>
    <w:rsid w:val="00794DDD"/>
    <w:rsid w:val="00795237"/>
    <w:rsid w:val="00795402"/>
    <w:rsid w:val="0079561C"/>
    <w:rsid w:val="007957D0"/>
    <w:rsid w:val="00795A02"/>
    <w:rsid w:val="00795CA1"/>
    <w:rsid w:val="00795CAC"/>
    <w:rsid w:val="00795FBC"/>
    <w:rsid w:val="00796483"/>
    <w:rsid w:val="00796957"/>
    <w:rsid w:val="00796CFA"/>
    <w:rsid w:val="007970F3"/>
    <w:rsid w:val="007971FA"/>
    <w:rsid w:val="007972F3"/>
    <w:rsid w:val="007976D4"/>
    <w:rsid w:val="00797984"/>
    <w:rsid w:val="007A0023"/>
    <w:rsid w:val="007A0035"/>
    <w:rsid w:val="007A017A"/>
    <w:rsid w:val="007A0294"/>
    <w:rsid w:val="007A02E4"/>
    <w:rsid w:val="007A0376"/>
    <w:rsid w:val="007A064D"/>
    <w:rsid w:val="007A0CF7"/>
    <w:rsid w:val="007A0F2A"/>
    <w:rsid w:val="007A0FCA"/>
    <w:rsid w:val="007A10DF"/>
    <w:rsid w:val="007A11EA"/>
    <w:rsid w:val="007A19CD"/>
    <w:rsid w:val="007A212A"/>
    <w:rsid w:val="007A21BF"/>
    <w:rsid w:val="007A2327"/>
    <w:rsid w:val="007A2649"/>
    <w:rsid w:val="007A26A8"/>
    <w:rsid w:val="007A2771"/>
    <w:rsid w:val="007A2846"/>
    <w:rsid w:val="007A2DA2"/>
    <w:rsid w:val="007A3380"/>
    <w:rsid w:val="007A3414"/>
    <w:rsid w:val="007A3D04"/>
    <w:rsid w:val="007A428F"/>
    <w:rsid w:val="007A48B1"/>
    <w:rsid w:val="007A4B5A"/>
    <w:rsid w:val="007A4E52"/>
    <w:rsid w:val="007A505C"/>
    <w:rsid w:val="007A5159"/>
    <w:rsid w:val="007A5502"/>
    <w:rsid w:val="007A5705"/>
    <w:rsid w:val="007A57D7"/>
    <w:rsid w:val="007A5B5A"/>
    <w:rsid w:val="007A6056"/>
    <w:rsid w:val="007A66C5"/>
    <w:rsid w:val="007A67DB"/>
    <w:rsid w:val="007A68E9"/>
    <w:rsid w:val="007A7506"/>
    <w:rsid w:val="007A7B2B"/>
    <w:rsid w:val="007A7D10"/>
    <w:rsid w:val="007A7DCD"/>
    <w:rsid w:val="007A7EF4"/>
    <w:rsid w:val="007B04A6"/>
    <w:rsid w:val="007B092C"/>
    <w:rsid w:val="007B0D60"/>
    <w:rsid w:val="007B0F0E"/>
    <w:rsid w:val="007B1230"/>
    <w:rsid w:val="007B2056"/>
    <w:rsid w:val="007B2248"/>
    <w:rsid w:val="007B2C05"/>
    <w:rsid w:val="007B2E0C"/>
    <w:rsid w:val="007B2EE4"/>
    <w:rsid w:val="007B2EF0"/>
    <w:rsid w:val="007B340C"/>
    <w:rsid w:val="007B34C1"/>
    <w:rsid w:val="007B3857"/>
    <w:rsid w:val="007B386C"/>
    <w:rsid w:val="007B3BF8"/>
    <w:rsid w:val="007B3F0B"/>
    <w:rsid w:val="007B44ED"/>
    <w:rsid w:val="007B458E"/>
    <w:rsid w:val="007B49A5"/>
    <w:rsid w:val="007B4C4A"/>
    <w:rsid w:val="007B4E62"/>
    <w:rsid w:val="007B4FE3"/>
    <w:rsid w:val="007B553E"/>
    <w:rsid w:val="007B56BB"/>
    <w:rsid w:val="007B5B18"/>
    <w:rsid w:val="007B5B86"/>
    <w:rsid w:val="007B5DC4"/>
    <w:rsid w:val="007B62D3"/>
    <w:rsid w:val="007B6ABF"/>
    <w:rsid w:val="007B73CD"/>
    <w:rsid w:val="007B79B9"/>
    <w:rsid w:val="007C01DC"/>
    <w:rsid w:val="007C026D"/>
    <w:rsid w:val="007C0C8E"/>
    <w:rsid w:val="007C0D51"/>
    <w:rsid w:val="007C12B9"/>
    <w:rsid w:val="007C13E3"/>
    <w:rsid w:val="007C1481"/>
    <w:rsid w:val="007C152B"/>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33E"/>
    <w:rsid w:val="007D03AD"/>
    <w:rsid w:val="007D0505"/>
    <w:rsid w:val="007D07AF"/>
    <w:rsid w:val="007D0871"/>
    <w:rsid w:val="007D0CF6"/>
    <w:rsid w:val="007D13AD"/>
    <w:rsid w:val="007D162B"/>
    <w:rsid w:val="007D180A"/>
    <w:rsid w:val="007D199F"/>
    <w:rsid w:val="007D1A95"/>
    <w:rsid w:val="007D2AB7"/>
    <w:rsid w:val="007D3537"/>
    <w:rsid w:val="007D39DF"/>
    <w:rsid w:val="007D3E4A"/>
    <w:rsid w:val="007D4165"/>
    <w:rsid w:val="007D4321"/>
    <w:rsid w:val="007D47DD"/>
    <w:rsid w:val="007D4D0A"/>
    <w:rsid w:val="007D4EDC"/>
    <w:rsid w:val="007D4F4C"/>
    <w:rsid w:val="007D500B"/>
    <w:rsid w:val="007D50A8"/>
    <w:rsid w:val="007D50B6"/>
    <w:rsid w:val="007D5297"/>
    <w:rsid w:val="007D5431"/>
    <w:rsid w:val="007D5495"/>
    <w:rsid w:val="007D550A"/>
    <w:rsid w:val="007D5584"/>
    <w:rsid w:val="007D580B"/>
    <w:rsid w:val="007D5E34"/>
    <w:rsid w:val="007D5E38"/>
    <w:rsid w:val="007D6413"/>
    <w:rsid w:val="007D6624"/>
    <w:rsid w:val="007D69A6"/>
    <w:rsid w:val="007D6BB5"/>
    <w:rsid w:val="007D6FA3"/>
    <w:rsid w:val="007D74E5"/>
    <w:rsid w:val="007D79D2"/>
    <w:rsid w:val="007D7C83"/>
    <w:rsid w:val="007D7DE4"/>
    <w:rsid w:val="007E02DA"/>
    <w:rsid w:val="007E03F3"/>
    <w:rsid w:val="007E0DCE"/>
    <w:rsid w:val="007E1032"/>
    <w:rsid w:val="007E123E"/>
    <w:rsid w:val="007E15C8"/>
    <w:rsid w:val="007E19E4"/>
    <w:rsid w:val="007E1B74"/>
    <w:rsid w:val="007E1DEF"/>
    <w:rsid w:val="007E1F44"/>
    <w:rsid w:val="007E23FB"/>
    <w:rsid w:val="007E2BAC"/>
    <w:rsid w:val="007E2D39"/>
    <w:rsid w:val="007E2E99"/>
    <w:rsid w:val="007E3342"/>
    <w:rsid w:val="007E369A"/>
    <w:rsid w:val="007E3BB0"/>
    <w:rsid w:val="007E3E58"/>
    <w:rsid w:val="007E4020"/>
    <w:rsid w:val="007E41F9"/>
    <w:rsid w:val="007E4411"/>
    <w:rsid w:val="007E497B"/>
    <w:rsid w:val="007E532D"/>
    <w:rsid w:val="007E5594"/>
    <w:rsid w:val="007E5607"/>
    <w:rsid w:val="007E5B82"/>
    <w:rsid w:val="007E5BB4"/>
    <w:rsid w:val="007E5C6C"/>
    <w:rsid w:val="007E615D"/>
    <w:rsid w:val="007E6183"/>
    <w:rsid w:val="007E6EEA"/>
    <w:rsid w:val="007E73AC"/>
    <w:rsid w:val="007E75AE"/>
    <w:rsid w:val="007F01E4"/>
    <w:rsid w:val="007F0935"/>
    <w:rsid w:val="007F0D8C"/>
    <w:rsid w:val="007F120F"/>
    <w:rsid w:val="007F16A5"/>
    <w:rsid w:val="007F1D02"/>
    <w:rsid w:val="007F1EF5"/>
    <w:rsid w:val="007F256B"/>
    <w:rsid w:val="007F2E62"/>
    <w:rsid w:val="007F3252"/>
    <w:rsid w:val="007F33FA"/>
    <w:rsid w:val="007F3482"/>
    <w:rsid w:val="007F3808"/>
    <w:rsid w:val="007F3E58"/>
    <w:rsid w:val="007F4245"/>
    <w:rsid w:val="007F452F"/>
    <w:rsid w:val="007F4889"/>
    <w:rsid w:val="007F4E22"/>
    <w:rsid w:val="007F4F19"/>
    <w:rsid w:val="007F50B2"/>
    <w:rsid w:val="007F50B4"/>
    <w:rsid w:val="007F510B"/>
    <w:rsid w:val="007F5551"/>
    <w:rsid w:val="007F5E8F"/>
    <w:rsid w:val="007F6126"/>
    <w:rsid w:val="007F63E5"/>
    <w:rsid w:val="007F6B30"/>
    <w:rsid w:val="007F6D34"/>
    <w:rsid w:val="007F6D4A"/>
    <w:rsid w:val="007F72C1"/>
    <w:rsid w:val="007F7FF5"/>
    <w:rsid w:val="00800191"/>
    <w:rsid w:val="0080034D"/>
    <w:rsid w:val="0080090F"/>
    <w:rsid w:val="00800D2F"/>
    <w:rsid w:val="00800DCB"/>
    <w:rsid w:val="00801288"/>
    <w:rsid w:val="00801605"/>
    <w:rsid w:val="00801983"/>
    <w:rsid w:val="00801C18"/>
    <w:rsid w:val="00801CCB"/>
    <w:rsid w:val="00801E13"/>
    <w:rsid w:val="00801E29"/>
    <w:rsid w:val="00802069"/>
    <w:rsid w:val="0080235F"/>
    <w:rsid w:val="00802620"/>
    <w:rsid w:val="0080266A"/>
    <w:rsid w:val="008028C2"/>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262"/>
    <w:rsid w:val="0080730E"/>
    <w:rsid w:val="0080751E"/>
    <w:rsid w:val="00807967"/>
    <w:rsid w:val="00807EBE"/>
    <w:rsid w:val="00810135"/>
    <w:rsid w:val="00810199"/>
    <w:rsid w:val="008102B8"/>
    <w:rsid w:val="008104BC"/>
    <w:rsid w:val="00810D89"/>
    <w:rsid w:val="00810E8C"/>
    <w:rsid w:val="008116D1"/>
    <w:rsid w:val="00811F01"/>
    <w:rsid w:val="00812222"/>
    <w:rsid w:val="00812B0D"/>
    <w:rsid w:val="00812C66"/>
    <w:rsid w:val="00812FAF"/>
    <w:rsid w:val="0081304E"/>
    <w:rsid w:val="008136D9"/>
    <w:rsid w:val="00814003"/>
    <w:rsid w:val="0081433A"/>
    <w:rsid w:val="0081466C"/>
    <w:rsid w:val="008148A2"/>
    <w:rsid w:val="00814ADE"/>
    <w:rsid w:val="00814B0A"/>
    <w:rsid w:val="00814B26"/>
    <w:rsid w:val="00814C6C"/>
    <w:rsid w:val="00815012"/>
    <w:rsid w:val="0081510F"/>
    <w:rsid w:val="0081525D"/>
    <w:rsid w:val="00815706"/>
    <w:rsid w:val="00815C5E"/>
    <w:rsid w:val="00815FF0"/>
    <w:rsid w:val="00816152"/>
    <w:rsid w:val="00816896"/>
    <w:rsid w:val="00817009"/>
    <w:rsid w:val="008175CB"/>
    <w:rsid w:val="00817A20"/>
    <w:rsid w:val="008201B4"/>
    <w:rsid w:val="008203F8"/>
    <w:rsid w:val="008204C3"/>
    <w:rsid w:val="00820553"/>
    <w:rsid w:val="008208FD"/>
    <w:rsid w:val="00820ADC"/>
    <w:rsid w:val="00821069"/>
    <w:rsid w:val="00821591"/>
    <w:rsid w:val="00821E18"/>
    <w:rsid w:val="00822289"/>
    <w:rsid w:val="0082229E"/>
    <w:rsid w:val="0082288B"/>
    <w:rsid w:val="008229A1"/>
    <w:rsid w:val="00822AA2"/>
    <w:rsid w:val="00823F7C"/>
    <w:rsid w:val="00824148"/>
    <w:rsid w:val="00824994"/>
    <w:rsid w:val="008249BC"/>
    <w:rsid w:val="00824DF9"/>
    <w:rsid w:val="00824FE0"/>
    <w:rsid w:val="0082597E"/>
    <w:rsid w:val="00825BDF"/>
    <w:rsid w:val="00825C28"/>
    <w:rsid w:val="00826042"/>
    <w:rsid w:val="0082604B"/>
    <w:rsid w:val="0082612B"/>
    <w:rsid w:val="00826524"/>
    <w:rsid w:val="00826A41"/>
    <w:rsid w:val="00826AE7"/>
    <w:rsid w:val="00827265"/>
    <w:rsid w:val="008273BF"/>
    <w:rsid w:val="0082769B"/>
    <w:rsid w:val="00827B26"/>
    <w:rsid w:val="00827CBC"/>
    <w:rsid w:val="00827E82"/>
    <w:rsid w:val="00830D68"/>
    <w:rsid w:val="00830E18"/>
    <w:rsid w:val="00830E97"/>
    <w:rsid w:val="00831007"/>
    <w:rsid w:val="0083110E"/>
    <w:rsid w:val="0083119F"/>
    <w:rsid w:val="0083172D"/>
    <w:rsid w:val="00831AA5"/>
    <w:rsid w:val="00831B7F"/>
    <w:rsid w:val="00831B81"/>
    <w:rsid w:val="00831C1B"/>
    <w:rsid w:val="00831CA9"/>
    <w:rsid w:val="00832218"/>
    <w:rsid w:val="00832230"/>
    <w:rsid w:val="008323F7"/>
    <w:rsid w:val="00832F40"/>
    <w:rsid w:val="00832FDC"/>
    <w:rsid w:val="008332A2"/>
    <w:rsid w:val="00833334"/>
    <w:rsid w:val="008336E2"/>
    <w:rsid w:val="0083376D"/>
    <w:rsid w:val="008337F0"/>
    <w:rsid w:val="0083383A"/>
    <w:rsid w:val="0083386A"/>
    <w:rsid w:val="00833A65"/>
    <w:rsid w:val="00833CA2"/>
    <w:rsid w:val="00833E63"/>
    <w:rsid w:val="008341C6"/>
    <w:rsid w:val="008345E9"/>
    <w:rsid w:val="00834958"/>
    <w:rsid w:val="00834ABF"/>
    <w:rsid w:val="00834B57"/>
    <w:rsid w:val="0083514E"/>
    <w:rsid w:val="008351FD"/>
    <w:rsid w:val="00835F39"/>
    <w:rsid w:val="00836EEC"/>
    <w:rsid w:val="00836F37"/>
    <w:rsid w:val="008370BF"/>
    <w:rsid w:val="00837541"/>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481"/>
    <w:rsid w:val="00843547"/>
    <w:rsid w:val="00843633"/>
    <w:rsid w:val="00843778"/>
    <w:rsid w:val="00843AAB"/>
    <w:rsid w:val="00843E26"/>
    <w:rsid w:val="00843EAC"/>
    <w:rsid w:val="00844091"/>
    <w:rsid w:val="0084433F"/>
    <w:rsid w:val="008443B7"/>
    <w:rsid w:val="00844772"/>
    <w:rsid w:val="0084497C"/>
    <w:rsid w:val="008451D5"/>
    <w:rsid w:val="008451F2"/>
    <w:rsid w:val="008459C9"/>
    <w:rsid w:val="00845A35"/>
    <w:rsid w:val="00845E33"/>
    <w:rsid w:val="00845EAF"/>
    <w:rsid w:val="008460DC"/>
    <w:rsid w:val="00846207"/>
    <w:rsid w:val="0084664B"/>
    <w:rsid w:val="00846874"/>
    <w:rsid w:val="00846C3F"/>
    <w:rsid w:val="00846FA7"/>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0E6"/>
    <w:rsid w:val="00853126"/>
    <w:rsid w:val="00853379"/>
    <w:rsid w:val="0085377C"/>
    <w:rsid w:val="008538CF"/>
    <w:rsid w:val="00853D2A"/>
    <w:rsid w:val="008540E4"/>
    <w:rsid w:val="0085428B"/>
    <w:rsid w:val="008542F4"/>
    <w:rsid w:val="0085448E"/>
    <w:rsid w:val="008547B4"/>
    <w:rsid w:val="00854B5F"/>
    <w:rsid w:val="0085512B"/>
    <w:rsid w:val="0085552A"/>
    <w:rsid w:val="008555A8"/>
    <w:rsid w:val="0085567D"/>
    <w:rsid w:val="0085582B"/>
    <w:rsid w:val="008559A2"/>
    <w:rsid w:val="00856052"/>
    <w:rsid w:val="008562F0"/>
    <w:rsid w:val="00856330"/>
    <w:rsid w:val="0085691D"/>
    <w:rsid w:val="00856BA9"/>
    <w:rsid w:val="00857AF9"/>
    <w:rsid w:val="00857DE6"/>
    <w:rsid w:val="00857E49"/>
    <w:rsid w:val="008604D0"/>
    <w:rsid w:val="0086059D"/>
    <w:rsid w:val="00860B6C"/>
    <w:rsid w:val="00861428"/>
    <w:rsid w:val="00861827"/>
    <w:rsid w:val="00861AD0"/>
    <w:rsid w:val="00861B37"/>
    <w:rsid w:val="00861B7D"/>
    <w:rsid w:val="00861C1C"/>
    <w:rsid w:val="00861D6E"/>
    <w:rsid w:val="00861E06"/>
    <w:rsid w:val="00862069"/>
    <w:rsid w:val="0086279E"/>
    <w:rsid w:val="008630D3"/>
    <w:rsid w:val="0086385F"/>
    <w:rsid w:val="00863AFF"/>
    <w:rsid w:val="008642E3"/>
    <w:rsid w:val="00864498"/>
    <w:rsid w:val="008647F4"/>
    <w:rsid w:val="00864842"/>
    <w:rsid w:val="00864B1A"/>
    <w:rsid w:val="00864CB8"/>
    <w:rsid w:val="00864D85"/>
    <w:rsid w:val="008650FE"/>
    <w:rsid w:val="00865102"/>
    <w:rsid w:val="00865456"/>
    <w:rsid w:val="008658C0"/>
    <w:rsid w:val="00865E1E"/>
    <w:rsid w:val="00866574"/>
    <w:rsid w:val="0086662F"/>
    <w:rsid w:val="00866663"/>
    <w:rsid w:val="00866E58"/>
    <w:rsid w:val="008670D9"/>
    <w:rsid w:val="00867201"/>
    <w:rsid w:val="00867497"/>
    <w:rsid w:val="0086759F"/>
    <w:rsid w:val="008675E1"/>
    <w:rsid w:val="008676AF"/>
    <w:rsid w:val="008700A9"/>
    <w:rsid w:val="00870356"/>
    <w:rsid w:val="0087037B"/>
    <w:rsid w:val="008705BB"/>
    <w:rsid w:val="008708A7"/>
    <w:rsid w:val="00870A58"/>
    <w:rsid w:val="00870D6D"/>
    <w:rsid w:val="00870DE0"/>
    <w:rsid w:val="00870DED"/>
    <w:rsid w:val="0087139E"/>
    <w:rsid w:val="00871ABA"/>
    <w:rsid w:val="00871DA9"/>
    <w:rsid w:val="00872601"/>
    <w:rsid w:val="00872990"/>
    <w:rsid w:val="00872AC1"/>
    <w:rsid w:val="00872ADA"/>
    <w:rsid w:val="00873167"/>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301"/>
    <w:rsid w:val="008754BD"/>
    <w:rsid w:val="00875822"/>
    <w:rsid w:val="00875ADB"/>
    <w:rsid w:val="0087657B"/>
    <w:rsid w:val="00876D76"/>
    <w:rsid w:val="00877143"/>
    <w:rsid w:val="00877813"/>
    <w:rsid w:val="00877B2C"/>
    <w:rsid w:val="00877B58"/>
    <w:rsid w:val="00877D16"/>
    <w:rsid w:val="00880C56"/>
    <w:rsid w:val="00880D00"/>
    <w:rsid w:val="00880E50"/>
    <w:rsid w:val="00881A0A"/>
    <w:rsid w:val="00881BB4"/>
    <w:rsid w:val="008820A3"/>
    <w:rsid w:val="00882BE4"/>
    <w:rsid w:val="00882CF4"/>
    <w:rsid w:val="008833C0"/>
    <w:rsid w:val="00883785"/>
    <w:rsid w:val="0088393D"/>
    <w:rsid w:val="008839AC"/>
    <w:rsid w:val="00883CDB"/>
    <w:rsid w:val="00883D05"/>
    <w:rsid w:val="00884076"/>
    <w:rsid w:val="00884594"/>
    <w:rsid w:val="00884B21"/>
    <w:rsid w:val="00884CE5"/>
    <w:rsid w:val="00886382"/>
    <w:rsid w:val="00886395"/>
    <w:rsid w:val="00886A2F"/>
    <w:rsid w:val="00886B03"/>
    <w:rsid w:val="00886D9C"/>
    <w:rsid w:val="0088765A"/>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1CD"/>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9CB"/>
    <w:rsid w:val="00896B32"/>
    <w:rsid w:val="00896C07"/>
    <w:rsid w:val="00896E84"/>
    <w:rsid w:val="00897032"/>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0D1"/>
    <w:rsid w:val="008A44C3"/>
    <w:rsid w:val="008A492F"/>
    <w:rsid w:val="008A4ACE"/>
    <w:rsid w:val="008A4F95"/>
    <w:rsid w:val="008A53D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34C"/>
    <w:rsid w:val="008B4592"/>
    <w:rsid w:val="008B47F2"/>
    <w:rsid w:val="008B4C20"/>
    <w:rsid w:val="008B4D0C"/>
    <w:rsid w:val="008B52B6"/>
    <w:rsid w:val="008B547B"/>
    <w:rsid w:val="008B5622"/>
    <w:rsid w:val="008B5955"/>
    <w:rsid w:val="008B59E6"/>
    <w:rsid w:val="008B5A77"/>
    <w:rsid w:val="008B6A5B"/>
    <w:rsid w:val="008C006F"/>
    <w:rsid w:val="008C0345"/>
    <w:rsid w:val="008C0AAA"/>
    <w:rsid w:val="008C17E1"/>
    <w:rsid w:val="008C256E"/>
    <w:rsid w:val="008C2841"/>
    <w:rsid w:val="008C345C"/>
    <w:rsid w:val="008C354B"/>
    <w:rsid w:val="008C39A8"/>
    <w:rsid w:val="008C3B49"/>
    <w:rsid w:val="008C3FC4"/>
    <w:rsid w:val="008C47BA"/>
    <w:rsid w:val="008C47FB"/>
    <w:rsid w:val="008C496C"/>
    <w:rsid w:val="008C4BE1"/>
    <w:rsid w:val="008C4E76"/>
    <w:rsid w:val="008C4FB1"/>
    <w:rsid w:val="008C55C9"/>
    <w:rsid w:val="008C631A"/>
    <w:rsid w:val="008C652B"/>
    <w:rsid w:val="008C6958"/>
    <w:rsid w:val="008C6B0F"/>
    <w:rsid w:val="008C6C92"/>
    <w:rsid w:val="008C7179"/>
    <w:rsid w:val="008C71D9"/>
    <w:rsid w:val="008C72A0"/>
    <w:rsid w:val="008C753A"/>
    <w:rsid w:val="008C79A5"/>
    <w:rsid w:val="008C7B22"/>
    <w:rsid w:val="008C7BBC"/>
    <w:rsid w:val="008C7EBF"/>
    <w:rsid w:val="008D009B"/>
    <w:rsid w:val="008D0484"/>
    <w:rsid w:val="008D0BDF"/>
    <w:rsid w:val="008D0C20"/>
    <w:rsid w:val="008D0CA3"/>
    <w:rsid w:val="008D0CD3"/>
    <w:rsid w:val="008D0DAE"/>
    <w:rsid w:val="008D103A"/>
    <w:rsid w:val="008D178F"/>
    <w:rsid w:val="008D18E5"/>
    <w:rsid w:val="008D1B4D"/>
    <w:rsid w:val="008D203B"/>
    <w:rsid w:val="008D3490"/>
    <w:rsid w:val="008D4029"/>
    <w:rsid w:val="008D42E3"/>
    <w:rsid w:val="008D4517"/>
    <w:rsid w:val="008D4901"/>
    <w:rsid w:val="008D49B8"/>
    <w:rsid w:val="008D49ED"/>
    <w:rsid w:val="008D4C39"/>
    <w:rsid w:val="008D4E6E"/>
    <w:rsid w:val="008D521F"/>
    <w:rsid w:val="008D54EE"/>
    <w:rsid w:val="008D584A"/>
    <w:rsid w:val="008D5CF3"/>
    <w:rsid w:val="008D5F35"/>
    <w:rsid w:val="008D60BF"/>
    <w:rsid w:val="008D6106"/>
    <w:rsid w:val="008D6241"/>
    <w:rsid w:val="008D62A1"/>
    <w:rsid w:val="008D6361"/>
    <w:rsid w:val="008D6564"/>
    <w:rsid w:val="008D669B"/>
    <w:rsid w:val="008D6B2B"/>
    <w:rsid w:val="008D6C48"/>
    <w:rsid w:val="008D7B7F"/>
    <w:rsid w:val="008D7C22"/>
    <w:rsid w:val="008E01D7"/>
    <w:rsid w:val="008E0D93"/>
    <w:rsid w:val="008E11DC"/>
    <w:rsid w:val="008E1CA1"/>
    <w:rsid w:val="008E2A66"/>
    <w:rsid w:val="008E2AA5"/>
    <w:rsid w:val="008E2BC8"/>
    <w:rsid w:val="008E2BF0"/>
    <w:rsid w:val="008E300D"/>
    <w:rsid w:val="008E3726"/>
    <w:rsid w:val="008E3E8D"/>
    <w:rsid w:val="008E3F23"/>
    <w:rsid w:val="008E417D"/>
    <w:rsid w:val="008E41B7"/>
    <w:rsid w:val="008E43FF"/>
    <w:rsid w:val="008E49A5"/>
    <w:rsid w:val="008E4DB9"/>
    <w:rsid w:val="008E4F20"/>
    <w:rsid w:val="008E5024"/>
    <w:rsid w:val="008E51D8"/>
    <w:rsid w:val="008E5317"/>
    <w:rsid w:val="008E5346"/>
    <w:rsid w:val="008E555C"/>
    <w:rsid w:val="008E5600"/>
    <w:rsid w:val="008E5F73"/>
    <w:rsid w:val="008E67B8"/>
    <w:rsid w:val="008E681A"/>
    <w:rsid w:val="008E6C10"/>
    <w:rsid w:val="008E766D"/>
    <w:rsid w:val="008E7B6A"/>
    <w:rsid w:val="008E7C0B"/>
    <w:rsid w:val="008E7F8B"/>
    <w:rsid w:val="008F0242"/>
    <w:rsid w:val="008F0281"/>
    <w:rsid w:val="008F0358"/>
    <w:rsid w:val="008F039C"/>
    <w:rsid w:val="008F08AB"/>
    <w:rsid w:val="008F0911"/>
    <w:rsid w:val="008F0941"/>
    <w:rsid w:val="008F096D"/>
    <w:rsid w:val="008F09F2"/>
    <w:rsid w:val="008F10F4"/>
    <w:rsid w:val="008F1341"/>
    <w:rsid w:val="008F1D0F"/>
    <w:rsid w:val="008F1D4C"/>
    <w:rsid w:val="008F2128"/>
    <w:rsid w:val="008F236B"/>
    <w:rsid w:val="008F2451"/>
    <w:rsid w:val="008F25E1"/>
    <w:rsid w:val="008F2836"/>
    <w:rsid w:val="008F2CA5"/>
    <w:rsid w:val="008F2CBA"/>
    <w:rsid w:val="008F2E74"/>
    <w:rsid w:val="008F2F78"/>
    <w:rsid w:val="008F32F5"/>
    <w:rsid w:val="008F33C2"/>
    <w:rsid w:val="008F3A11"/>
    <w:rsid w:val="008F4037"/>
    <w:rsid w:val="008F41B1"/>
    <w:rsid w:val="008F46E3"/>
    <w:rsid w:val="008F4700"/>
    <w:rsid w:val="008F4EC3"/>
    <w:rsid w:val="008F5156"/>
    <w:rsid w:val="008F5249"/>
    <w:rsid w:val="008F5544"/>
    <w:rsid w:val="008F5E2C"/>
    <w:rsid w:val="008F5FD8"/>
    <w:rsid w:val="008F6114"/>
    <w:rsid w:val="008F696F"/>
    <w:rsid w:val="008F6CCD"/>
    <w:rsid w:val="008F6E18"/>
    <w:rsid w:val="008F741C"/>
    <w:rsid w:val="008F749E"/>
    <w:rsid w:val="008F74B1"/>
    <w:rsid w:val="008F7625"/>
    <w:rsid w:val="008F78F8"/>
    <w:rsid w:val="008F7A2F"/>
    <w:rsid w:val="008F7D1D"/>
    <w:rsid w:val="008F7F36"/>
    <w:rsid w:val="008F7F3E"/>
    <w:rsid w:val="00900970"/>
    <w:rsid w:val="00900ADF"/>
    <w:rsid w:val="00900F55"/>
    <w:rsid w:val="00900FFF"/>
    <w:rsid w:val="00901165"/>
    <w:rsid w:val="00901436"/>
    <w:rsid w:val="00901619"/>
    <w:rsid w:val="0090184C"/>
    <w:rsid w:val="009019C4"/>
    <w:rsid w:val="00902063"/>
    <w:rsid w:val="009025EC"/>
    <w:rsid w:val="009028CB"/>
    <w:rsid w:val="00902BA7"/>
    <w:rsid w:val="00902ECC"/>
    <w:rsid w:val="00902F13"/>
    <w:rsid w:val="009034B2"/>
    <w:rsid w:val="009036BB"/>
    <w:rsid w:val="00903987"/>
    <w:rsid w:val="009039C2"/>
    <w:rsid w:val="00903E67"/>
    <w:rsid w:val="00904513"/>
    <w:rsid w:val="00904ED5"/>
    <w:rsid w:val="009051FF"/>
    <w:rsid w:val="00905A11"/>
    <w:rsid w:val="00905FDD"/>
    <w:rsid w:val="009060E1"/>
    <w:rsid w:val="00906622"/>
    <w:rsid w:val="009066D0"/>
    <w:rsid w:val="009070A2"/>
    <w:rsid w:val="0090782C"/>
    <w:rsid w:val="0091028E"/>
    <w:rsid w:val="009102DA"/>
    <w:rsid w:val="0091030B"/>
    <w:rsid w:val="0091035A"/>
    <w:rsid w:val="00910484"/>
    <w:rsid w:val="009107DF"/>
    <w:rsid w:val="00910981"/>
    <w:rsid w:val="00910E67"/>
    <w:rsid w:val="00911182"/>
    <w:rsid w:val="00911532"/>
    <w:rsid w:val="00911C10"/>
    <w:rsid w:val="00911D7D"/>
    <w:rsid w:val="00912B21"/>
    <w:rsid w:val="00912BFD"/>
    <w:rsid w:val="00912E76"/>
    <w:rsid w:val="00912FA1"/>
    <w:rsid w:val="009130A8"/>
    <w:rsid w:val="0091357A"/>
    <w:rsid w:val="009138DA"/>
    <w:rsid w:val="00913ABF"/>
    <w:rsid w:val="00913ACA"/>
    <w:rsid w:val="00913F38"/>
    <w:rsid w:val="009140AA"/>
    <w:rsid w:val="00914264"/>
    <w:rsid w:val="009148C1"/>
    <w:rsid w:val="00914ED4"/>
    <w:rsid w:val="00914EE7"/>
    <w:rsid w:val="0091519B"/>
    <w:rsid w:val="00915507"/>
    <w:rsid w:val="009156E4"/>
    <w:rsid w:val="009162FF"/>
    <w:rsid w:val="009168D5"/>
    <w:rsid w:val="00916CEE"/>
    <w:rsid w:val="00916D52"/>
    <w:rsid w:val="00916D84"/>
    <w:rsid w:val="009170E8"/>
    <w:rsid w:val="00917276"/>
    <w:rsid w:val="009173E3"/>
    <w:rsid w:val="00920462"/>
    <w:rsid w:val="00920892"/>
    <w:rsid w:val="00920B92"/>
    <w:rsid w:val="00920E0A"/>
    <w:rsid w:val="00920FC0"/>
    <w:rsid w:val="00921629"/>
    <w:rsid w:val="0092163B"/>
    <w:rsid w:val="00921AF1"/>
    <w:rsid w:val="0092206B"/>
    <w:rsid w:val="00922325"/>
    <w:rsid w:val="00922356"/>
    <w:rsid w:val="0092281D"/>
    <w:rsid w:val="009229D3"/>
    <w:rsid w:val="00922C48"/>
    <w:rsid w:val="009234ED"/>
    <w:rsid w:val="00923BB1"/>
    <w:rsid w:val="00923C83"/>
    <w:rsid w:val="00923EE8"/>
    <w:rsid w:val="00924778"/>
    <w:rsid w:val="009247E4"/>
    <w:rsid w:val="00924924"/>
    <w:rsid w:val="00925290"/>
    <w:rsid w:val="00925520"/>
    <w:rsid w:val="009255C6"/>
    <w:rsid w:val="00925AD8"/>
    <w:rsid w:val="00925F2F"/>
    <w:rsid w:val="00926067"/>
    <w:rsid w:val="009260FB"/>
    <w:rsid w:val="0092613C"/>
    <w:rsid w:val="009268F3"/>
    <w:rsid w:val="00927020"/>
    <w:rsid w:val="009271C4"/>
    <w:rsid w:val="00927276"/>
    <w:rsid w:val="00927833"/>
    <w:rsid w:val="009279B7"/>
    <w:rsid w:val="00927AF8"/>
    <w:rsid w:val="00930077"/>
    <w:rsid w:val="00930305"/>
    <w:rsid w:val="0093043B"/>
    <w:rsid w:val="00930636"/>
    <w:rsid w:val="00930A61"/>
    <w:rsid w:val="00930BFB"/>
    <w:rsid w:val="00930DD4"/>
    <w:rsid w:val="00930E77"/>
    <w:rsid w:val="00931290"/>
    <w:rsid w:val="00931461"/>
    <w:rsid w:val="009317E3"/>
    <w:rsid w:val="00931921"/>
    <w:rsid w:val="00931C4D"/>
    <w:rsid w:val="00931D89"/>
    <w:rsid w:val="009328EE"/>
    <w:rsid w:val="00932949"/>
    <w:rsid w:val="00932C11"/>
    <w:rsid w:val="009334E6"/>
    <w:rsid w:val="0093393E"/>
    <w:rsid w:val="009340BD"/>
    <w:rsid w:val="00934481"/>
    <w:rsid w:val="009347D6"/>
    <w:rsid w:val="00934BC1"/>
    <w:rsid w:val="00934C49"/>
    <w:rsid w:val="00934D3F"/>
    <w:rsid w:val="00935008"/>
    <w:rsid w:val="00935073"/>
    <w:rsid w:val="009359DC"/>
    <w:rsid w:val="00935BB4"/>
    <w:rsid w:val="00935CBC"/>
    <w:rsid w:val="00936106"/>
    <w:rsid w:val="00936398"/>
    <w:rsid w:val="0093656E"/>
    <w:rsid w:val="009365AA"/>
    <w:rsid w:val="00936A2E"/>
    <w:rsid w:val="00937767"/>
    <w:rsid w:val="00937E47"/>
    <w:rsid w:val="00937E65"/>
    <w:rsid w:val="00937EC3"/>
    <w:rsid w:val="00937F64"/>
    <w:rsid w:val="0094059C"/>
    <w:rsid w:val="009406E1"/>
    <w:rsid w:val="00940939"/>
    <w:rsid w:val="00940D37"/>
    <w:rsid w:val="00940EBA"/>
    <w:rsid w:val="009413C5"/>
    <w:rsid w:val="0094225B"/>
    <w:rsid w:val="00942288"/>
    <w:rsid w:val="00942291"/>
    <w:rsid w:val="009423EE"/>
    <w:rsid w:val="009428BE"/>
    <w:rsid w:val="00942C8E"/>
    <w:rsid w:val="0094325E"/>
    <w:rsid w:val="009439BA"/>
    <w:rsid w:val="00944952"/>
    <w:rsid w:val="00944A6C"/>
    <w:rsid w:val="00944A7E"/>
    <w:rsid w:val="00944AB0"/>
    <w:rsid w:val="00944B7E"/>
    <w:rsid w:val="00944D7C"/>
    <w:rsid w:val="00944E9B"/>
    <w:rsid w:val="00944FCD"/>
    <w:rsid w:val="00945161"/>
    <w:rsid w:val="009455AF"/>
    <w:rsid w:val="009455E0"/>
    <w:rsid w:val="0094583B"/>
    <w:rsid w:val="00945C9B"/>
    <w:rsid w:val="00945D55"/>
    <w:rsid w:val="0094627D"/>
    <w:rsid w:val="009463FC"/>
    <w:rsid w:val="009466C3"/>
    <w:rsid w:val="0094684D"/>
    <w:rsid w:val="009474C3"/>
    <w:rsid w:val="009478DB"/>
    <w:rsid w:val="00947980"/>
    <w:rsid w:val="00947AB5"/>
    <w:rsid w:val="00947C98"/>
    <w:rsid w:val="00947CC0"/>
    <w:rsid w:val="00947E5B"/>
    <w:rsid w:val="00947F2F"/>
    <w:rsid w:val="0095018E"/>
    <w:rsid w:val="00950256"/>
    <w:rsid w:val="00950898"/>
    <w:rsid w:val="0095098F"/>
    <w:rsid w:val="00950D20"/>
    <w:rsid w:val="00950E28"/>
    <w:rsid w:val="00950F8F"/>
    <w:rsid w:val="00951334"/>
    <w:rsid w:val="00951707"/>
    <w:rsid w:val="00951A8B"/>
    <w:rsid w:val="00951F1C"/>
    <w:rsid w:val="00951FDA"/>
    <w:rsid w:val="00952339"/>
    <w:rsid w:val="009524FC"/>
    <w:rsid w:val="00952657"/>
    <w:rsid w:val="009526AE"/>
    <w:rsid w:val="009531E7"/>
    <w:rsid w:val="00953970"/>
    <w:rsid w:val="00953F43"/>
    <w:rsid w:val="00953F82"/>
    <w:rsid w:val="00954761"/>
    <w:rsid w:val="009548A5"/>
    <w:rsid w:val="00954918"/>
    <w:rsid w:val="00954F66"/>
    <w:rsid w:val="009552C1"/>
    <w:rsid w:val="009552E6"/>
    <w:rsid w:val="00955ABE"/>
    <w:rsid w:val="00955E8C"/>
    <w:rsid w:val="00955FA5"/>
    <w:rsid w:val="009566C5"/>
    <w:rsid w:val="0095696A"/>
    <w:rsid w:val="00956A74"/>
    <w:rsid w:val="00956FBF"/>
    <w:rsid w:val="00956FD6"/>
    <w:rsid w:val="00957AC5"/>
    <w:rsid w:val="00957D27"/>
    <w:rsid w:val="0096109E"/>
    <w:rsid w:val="0096134D"/>
    <w:rsid w:val="00961B35"/>
    <w:rsid w:val="0096226C"/>
    <w:rsid w:val="0096294F"/>
    <w:rsid w:val="00963181"/>
    <w:rsid w:val="00963184"/>
    <w:rsid w:val="00963450"/>
    <w:rsid w:val="009637A1"/>
    <w:rsid w:val="009638C2"/>
    <w:rsid w:val="00963D0B"/>
    <w:rsid w:val="00964479"/>
    <w:rsid w:val="0096472C"/>
    <w:rsid w:val="00964B73"/>
    <w:rsid w:val="009650ED"/>
    <w:rsid w:val="009653FC"/>
    <w:rsid w:val="009654B8"/>
    <w:rsid w:val="009657E7"/>
    <w:rsid w:val="009661B4"/>
    <w:rsid w:val="00966709"/>
    <w:rsid w:val="009668BC"/>
    <w:rsid w:val="00966914"/>
    <w:rsid w:val="00966BC8"/>
    <w:rsid w:val="00966ED7"/>
    <w:rsid w:val="00966F23"/>
    <w:rsid w:val="00966F41"/>
    <w:rsid w:val="009675FD"/>
    <w:rsid w:val="009677A2"/>
    <w:rsid w:val="00967846"/>
    <w:rsid w:val="00967B14"/>
    <w:rsid w:val="009713CA"/>
    <w:rsid w:val="009718C8"/>
    <w:rsid w:val="00971E91"/>
    <w:rsid w:val="00971F2C"/>
    <w:rsid w:val="00971F65"/>
    <w:rsid w:val="0097203A"/>
    <w:rsid w:val="009720A3"/>
    <w:rsid w:val="0097212B"/>
    <w:rsid w:val="00972ECA"/>
    <w:rsid w:val="00972F5D"/>
    <w:rsid w:val="009731BA"/>
    <w:rsid w:val="0097328A"/>
    <w:rsid w:val="00973D95"/>
    <w:rsid w:val="00973FC4"/>
    <w:rsid w:val="009741D0"/>
    <w:rsid w:val="00974418"/>
    <w:rsid w:val="00974566"/>
    <w:rsid w:val="009747E8"/>
    <w:rsid w:val="00974DD1"/>
    <w:rsid w:val="00975429"/>
    <w:rsid w:val="00975456"/>
    <w:rsid w:val="009754EE"/>
    <w:rsid w:val="00975E4E"/>
    <w:rsid w:val="00976587"/>
    <w:rsid w:val="00976688"/>
    <w:rsid w:val="009776BE"/>
    <w:rsid w:val="0097773F"/>
    <w:rsid w:val="009779F2"/>
    <w:rsid w:val="00977DB8"/>
    <w:rsid w:val="00977F6F"/>
    <w:rsid w:val="009801CA"/>
    <w:rsid w:val="00980318"/>
    <w:rsid w:val="0098067E"/>
    <w:rsid w:val="0098077D"/>
    <w:rsid w:val="009813C7"/>
    <w:rsid w:val="009813FA"/>
    <w:rsid w:val="00981BB1"/>
    <w:rsid w:val="00981C2F"/>
    <w:rsid w:val="00982197"/>
    <w:rsid w:val="009822D2"/>
    <w:rsid w:val="0098255D"/>
    <w:rsid w:val="009826A2"/>
    <w:rsid w:val="00982847"/>
    <w:rsid w:val="00982E29"/>
    <w:rsid w:val="00983014"/>
    <w:rsid w:val="00984069"/>
    <w:rsid w:val="00984227"/>
    <w:rsid w:val="009844EE"/>
    <w:rsid w:val="00984A38"/>
    <w:rsid w:val="00984F2C"/>
    <w:rsid w:val="00985734"/>
    <w:rsid w:val="00985B52"/>
    <w:rsid w:val="00985ED6"/>
    <w:rsid w:val="00985EE4"/>
    <w:rsid w:val="00986466"/>
    <w:rsid w:val="0098649D"/>
    <w:rsid w:val="0098681C"/>
    <w:rsid w:val="00986DDD"/>
    <w:rsid w:val="00986E6C"/>
    <w:rsid w:val="00986F69"/>
    <w:rsid w:val="009872C5"/>
    <w:rsid w:val="0098737C"/>
    <w:rsid w:val="00987438"/>
    <w:rsid w:val="0098748C"/>
    <w:rsid w:val="009874EB"/>
    <w:rsid w:val="00987506"/>
    <w:rsid w:val="0098759B"/>
    <w:rsid w:val="009875D3"/>
    <w:rsid w:val="00987A84"/>
    <w:rsid w:val="00987FAD"/>
    <w:rsid w:val="009905F7"/>
    <w:rsid w:val="00990B57"/>
    <w:rsid w:val="00990DE1"/>
    <w:rsid w:val="009911DB"/>
    <w:rsid w:val="00991250"/>
    <w:rsid w:val="009919F8"/>
    <w:rsid w:val="00991B54"/>
    <w:rsid w:val="00991BFD"/>
    <w:rsid w:val="0099213B"/>
    <w:rsid w:val="00992368"/>
    <w:rsid w:val="00992511"/>
    <w:rsid w:val="00992709"/>
    <w:rsid w:val="00992923"/>
    <w:rsid w:val="00992A9B"/>
    <w:rsid w:val="00992B07"/>
    <w:rsid w:val="00992C1B"/>
    <w:rsid w:val="00992D2C"/>
    <w:rsid w:val="00993015"/>
    <w:rsid w:val="0099372A"/>
    <w:rsid w:val="009939E8"/>
    <w:rsid w:val="00993CA7"/>
    <w:rsid w:val="00993F73"/>
    <w:rsid w:val="00994262"/>
    <w:rsid w:val="009953AD"/>
    <w:rsid w:val="00995434"/>
    <w:rsid w:val="00995BF2"/>
    <w:rsid w:val="00995D93"/>
    <w:rsid w:val="00995E7A"/>
    <w:rsid w:val="00996267"/>
    <w:rsid w:val="0099689D"/>
    <w:rsid w:val="00996A2B"/>
    <w:rsid w:val="00996BEA"/>
    <w:rsid w:val="00996F21"/>
    <w:rsid w:val="00997027"/>
    <w:rsid w:val="00997090"/>
    <w:rsid w:val="00997221"/>
    <w:rsid w:val="00997323"/>
    <w:rsid w:val="00997324"/>
    <w:rsid w:val="00997669"/>
    <w:rsid w:val="00997915"/>
    <w:rsid w:val="00997BB1"/>
    <w:rsid w:val="009A0249"/>
    <w:rsid w:val="009A04AB"/>
    <w:rsid w:val="009A078B"/>
    <w:rsid w:val="009A0909"/>
    <w:rsid w:val="009A0C9F"/>
    <w:rsid w:val="009A0DE2"/>
    <w:rsid w:val="009A0FDF"/>
    <w:rsid w:val="009A12D3"/>
    <w:rsid w:val="009A13B4"/>
    <w:rsid w:val="009A16DE"/>
    <w:rsid w:val="009A1881"/>
    <w:rsid w:val="009A1AFE"/>
    <w:rsid w:val="009A1C7F"/>
    <w:rsid w:val="009A20A3"/>
    <w:rsid w:val="009A216E"/>
    <w:rsid w:val="009A28D6"/>
    <w:rsid w:val="009A29E5"/>
    <w:rsid w:val="009A2A1D"/>
    <w:rsid w:val="009A2C5A"/>
    <w:rsid w:val="009A2DD6"/>
    <w:rsid w:val="009A315C"/>
    <w:rsid w:val="009A379D"/>
    <w:rsid w:val="009A3B34"/>
    <w:rsid w:val="009A3FA9"/>
    <w:rsid w:val="009A4171"/>
    <w:rsid w:val="009A49BE"/>
    <w:rsid w:val="009A4AF4"/>
    <w:rsid w:val="009A4E18"/>
    <w:rsid w:val="009A558A"/>
    <w:rsid w:val="009A56B0"/>
    <w:rsid w:val="009A591C"/>
    <w:rsid w:val="009A5979"/>
    <w:rsid w:val="009A6701"/>
    <w:rsid w:val="009A6C4C"/>
    <w:rsid w:val="009A7217"/>
    <w:rsid w:val="009A7524"/>
    <w:rsid w:val="009A7525"/>
    <w:rsid w:val="009A7A5B"/>
    <w:rsid w:val="009A7E4E"/>
    <w:rsid w:val="009A7F1B"/>
    <w:rsid w:val="009B08AA"/>
    <w:rsid w:val="009B093F"/>
    <w:rsid w:val="009B0A2F"/>
    <w:rsid w:val="009B0BA6"/>
    <w:rsid w:val="009B1965"/>
    <w:rsid w:val="009B1B9B"/>
    <w:rsid w:val="009B1C26"/>
    <w:rsid w:val="009B1DCE"/>
    <w:rsid w:val="009B20A3"/>
    <w:rsid w:val="009B2A7A"/>
    <w:rsid w:val="009B2C07"/>
    <w:rsid w:val="009B2C79"/>
    <w:rsid w:val="009B2ED9"/>
    <w:rsid w:val="009B3BD9"/>
    <w:rsid w:val="009B3E06"/>
    <w:rsid w:val="009B42A8"/>
    <w:rsid w:val="009B4718"/>
    <w:rsid w:val="009B48BC"/>
    <w:rsid w:val="009B4E3F"/>
    <w:rsid w:val="009B5254"/>
    <w:rsid w:val="009B618D"/>
    <w:rsid w:val="009B61D2"/>
    <w:rsid w:val="009B6721"/>
    <w:rsid w:val="009B68A9"/>
    <w:rsid w:val="009B6B01"/>
    <w:rsid w:val="009B6D5B"/>
    <w:rsid w:val="009B6F9A"/>
    <w:rsid w:val="009B6FAF"/>
    <w:rsid w:val="009B715A"/>
    <w:rsid w:val="009B720B"/>
    <w:rsid w:val="009B7233"/>
    <w:rsid w:val="009B7254"/>
    <w:rsid w:val="009B73C3"/>
    <w:rsid w:val="009B7520"/>
    <w:rsid w:val="009B754C"/>
    <w:rsid w:val="009C002B"/>
    <w:rsid w:val="009C00A9"/>
    <w:rsid w:val="009C055D"/>
    <w:rsid w:val="009C0682"/>
    <w:rsid w:val="009C0E33"/>
    <w:rsid w:val="009C0E51"/>
    <w:rsid w:val="009C0FB8"/>
    <w:rsid w:val="009C1011"/>
    <w:rsid w:val="009C1135"/>
    <w:rsid w:val="009C15E6"/>
    <w:rsid w:val="009C1B99"/>
    <w:rsid w:val="009C1E71"/>
    <w:rsid w:val="009C200D"/>
    <w:rsid w:val="009C211C"/>
    <w:rsid w:val="009C2164"/>
    <w:rsid w:val="009C25D0"/>
    <w:rsid w:val="009C2666"/>
    <w:rsid w:val="009C2783"/>
    <w:rsid w:val="009C29FD"/>
    <w:rsid w:val="009C339B"/>
    <w:rsid w:val="009C351F"/>
    <w:rsid w:val="009C398F"/>
    <w:rsid w:val="009C3E73"/>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C68BB"/>
    <w:rsid w:val="009C6E08"/>
    <w:rsid w:val="009D01D8"/>
    <w:rsid w:val="009D0535"/>
    <w:rsid w:val="009D0953"/>
    <w:rsid w:val="009D0F7E"/>
    <w:rsid w:val="009D1A8D"/>
    <w:rsid w:val="009D1C1C"/>
    <w:rsid w:val="009D1DA3"/>
    <w:rsid w:val="009D1FBE"/>
    <w:rsid w:val="009D2146"/>
    <w:rsid w:val="009D2221"/>
    <w:rsid w:val="009D225C"/>
    <w:rsid w:val="009D26DC"/>
    <w:rsid w:val="009D292B"/>
    <w:rsid w:val="009D2B88"/>
    <w:rsid w:val="009D2D6A"/>
    <w:rsid w:val="009D316C"/>
    <w:rsid w:val="009D379B"/>
    <w:rsid w:val="009D3B83"/>
    <w:rsid w:val="009D3C26"/>
    <w:rsid w:val="009D3F7C"/>
    <w:rsid w:val="009D41DD"/>
    <w:rsid w:val="009D4641"/>
    <w:rsid w:val="009D4832"/>
    <w:rsid w:val="009D50AF"/>
    <w:rsid w:val="009D5998"/>
    <w:rsid w:val="009D5F08"/>
    <w:rsid w:val="009D5F3D"/>
    <w:rsid w:val="009D60B8"/>
    <w:rsid w:val="009D64C7"/>
    <w:rsid w:val="009D66D6"/>
    <w:rsid w:val="009D7636"/>
    <w:rsid w:val="009D779B"/>
    <w:rsid w:val="009D7950"/>
    <w:rsid w:val="009D7952"/>
    <w:rsid w:val="009D7B8D"/>
    <w:rsid w:val="009D7DA3"/>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2BCB"/>
    <w:rsid w:val="009E3008"/>
    <w:rsid w:val="009E35FB"/>
    <w:rsid w:val="009E37A8"/>
    <w:rsid w:val="009E3D27"/>
    <w:rsid w:val="009E3F91"/>
    <w:rsid w:val="009E4008"/>
    <w:rsid w:val="009E4071"/>
    <w:rsid w:val="009E414D"/>
    <w:rsid w:val="009E482C"/>
    <w:rsid w:val="009E4B75"/>
    <w:rsid w:val="009E61B4"/>
    <w:rsid w:val="009E62B3"/>
    <w:rsid w:val="009E634B"/>
    <w:rsid w:val="009E657C"/>
    <w:rsid w:val="009E66E6"/>
    <w:rsid w:val="009E6A7E"/>
    <w:rsid w:val="009E6E8D"/>
    <w:rsid w:val="009E7030"/>
    <w:rsid w:val="009F0101"/>
    <w:rsid w:val="009F094D"/>
    <w:rsid w:val="009F0D90"/>
    <w:rsid w:val="009F0E0B"/>
    <w:rsid w:val="009F11C2"/>
    <w:rsid w:val="009F12D2"/>
    <w:rsid w:val="009F1539"/>
    <w:rsid w:val="009F1822"/>
    <w:rsid w:val="009F19A2"/>
    <w:rsid w:val="009F1CA6"/>
    <w:rsid w:val="009F2018"/>
    <w:rsid w:val="009F2022"/>
    <w:rsid w:val="009F2E5E"/>
    <w:rsid w:val="009F2EED"/>
    <w:rsid w:val="009F3ABE"/>
    <w:rsid w:val="009F3AF5"/>
    <w:rsid w:val="009F3C76"/>
    <w:rsid w:val="009F3DAA"/>
    <w:rsid w:val="009F4103"/>
    <w:rsid w:val="009F4131"/>
    <w:rsid w:val="009F41A6"/>
    <w:rsid w:val="009F4298"/>
    <w:rsid w:val="009F4396"/>
    <w:rsid w:val="009F4524"/>
    <w:rsid w:val="009F4AB8"/>
    <w:rsid w:val="009F4AD0"/>
    <w:rsid w:val="009F4BB2"/>
    <w:rsid w:val="009F4CBE"/>
    <w:rsid w:val="009F4EF0"/>
    <w:rsid w:val="009F50D9"/>
    <w:rsid w:val="009F5BFA"/>
    <w:rsid w:val="009F5C3F"/>
    <w:rsid w:val="009F5FBC"/>
    <w:rsid w:val="009F6093"/>
    <w:rsid w:val="009F60F8"/>
    <w:rsid w:val="009F675B"/>
    <w:rsid w:val="009F69B7"/>
    <w:rsid w:val="009F70A3"/>
    <w:rsid w:val="009F730D"/>
    <w:rsid w:val="009F7349"/>
    <w:rsid w:val="009F73A6"/>
    <w:rsid w:val="009F745F"/>
    <w:rsid w:val="009F773E"/>
    <w:rsid w:val="009F7EA3"/>
    <w:rsid w:val="00A00264"/>
    <w:rsid w:val="00A003D0"/>
    <w:rsid w:val="00A006F2"/>
    <w:rsid w:val="00A00A3E"/>
    <w:rsid w:val="00A01060"/>
    <w:rsid w:val="00A01125"/>
    <w:rsid w:val="00A017BF"/>
    <w:rsid w:val="00A01AF1"/>
    <w:rsid w:val="00A01F51"/>
    <w:rsid w:val="00A023BB"/>
    <w:rsid w:val="00A028C7"/>
    <w:rsid w:val="00A02C3C"/>
    <w:rsid w:val="00A02C6C"/>
    <w:rsid w:val="00A02C9C"/>
    <w:rsid w:val="00A02F7A"/>
    <w:rsid w:val="00A03692"/>
    <w:rsid w:val="00A038FC"/>
    <w:rsid w:val="00A039BE"/>
    <w:rsid w:val="00A03CF1"/>
    <w:rsid w:val="00A03EA4"/>
    <w:rsid w:val="00A04131"/>
    <w:rsid w:val="00A04219"/>
    <w:rsid w:val="00A04451"/>
    <w:rsid w:val="00A04502"/>
    <w:rsid w:val="00A04568"/>
    <w:rsid w:val="00A0491F"/>
    <w:rsid w:val="00A049D5"/>
    <w:rsid w:val="00A04CC6"/>
    <w:rsid w:val="00A04D2A"/>
    <w:rsid w:val="00A04F19"/>
    <w:rsid w:val="00A056D3"/>
    <w:rsid w:val="00A05B76"/>
    <w:rsid w:val="00A05D92"/>
    <w:rsid w:val="00A0624E"/>
    <w:rsid w:val="00A06572"/>
    <w:rsid w:val="00A06877"/>
    <w:rsid w:val="00A068E8"/>
    <w:rsid w:val="00A069BE"/>
    <w:rsid w:val="00A071DF"/>
    <w:rsid w:val="00A072D7"/>
    <w:rsid w:val="00A079D1"/>
    <w:rsid w:val="00A07D50"/>
    <w:rsid w:val="00A104A0"/>
    <w:rsid w:val="00A1066D"/>
    <w:rsid w:val="00A106DC"/>
    <w:rsid w:val="00A110C7"/>
    <w:rsid w:val="00A11158"/>
    <w:rsid w:val="00A1147D"/>
    <w:rsid w:val="00A11495"/>
    <w:rsid w:val="00A11ABF"/>
    <w:rsid w:val="00A11CD3"/>
    <w:rsid w:val="00A11F05"/>
    <w:rsid w:val="00A1201B"/>
    <w:rsid w:val="00A12745"/>
    <w:rsid w:val="00A12929"/>
    <w:rsid w:val="00A12934"/>
    <w:rsid w:val="00A12AB9"/>
    <w:rsid w:val="00A12FEC"/>
    <w:rsid w:val="00A1353F"/>
    <w:rsid w:val="00A13809"/>
    <w:rsid w:val="00A1385E"/>
    <w:rsid w:val="00A13D3B"/>
    <w:rsid w:val="00A13D54"/>
    <w:rsid w:val="00A13DC0"/>
    <w:rsid w:val="00A140FA"/>
    <w:rsid w:val="00A142BF"/>
    <w:rsid w:val="00A143B8"/>
    <w:rsid w:val="00A147CD"/>
    <w:rsid w:val="00A14AB0"/>
    <w:rsid w:val="00A153B4"/>
    <w:rsid w:val="00A15B74"/>
    <w:rsid w:val="00A15E2C"/>
    <w:rsid w:val="00A164BE"/>
    <w:rsid w:val="00A16662"/>
    <w:rsid w:val="00A16AD2"/>
    <w:rsid w:val="00A17455"/>
    <w:rsid w:val="00A174B5"/>
    <w:rsid w:val="00A1788D"/>
    <w:rsid w:val="00A17A8C"/>
    <w:rsid w:val="00A2036F"/>
    <w:rsid w:val="00A210B7"/>
    <w:rsid w:val="00A2175E"/>
    <w:rsid w:val="00A21B10"/>
    <w:rsid w:val="00A222F3"/>
    <w:rsid w:val="00A2258D"/>
    <w:rsid w:val="00A22B68"/>
    <w:rsid w:val="00A22EBB"/>
    <w:rsid w:val="00A22F8F"/>
    <w:rsid w:val="00A2327F"/>
    <w:rsid w:val="00A23A9B"/>
    <w:rsid w:val="00A24133"/>
    <w:rsid w:val="00A2454F"/>
    <w:rsid w:val="00A246FA"/>
    <w:rsid w:val="00A2474B"/>
    <w:rsid w:val="00A24855"/>
    <w:rsid w:val="00A24938"/>
    <w:rsid w:val="00A251F3"/>
    <w:rsid w:val="00A253B7"/>
    <w:rsid w:val="00A25FEA"/>
    <w:rsid w:val="00A260B0"/>
    <w:rsid w:val="00A2668D"/>
    <w:rsid w:val="00A26712"/>
    <w:rsid w:val="00A273E3"/>
    <w:rsid w:val="00A2740F"/>
    <w:rsid w:val="00A27C26"/>
    <w:rsid w:val="00A27CAB"/>
    <w:rsid w:val="00A30700"/>
    <w:rsid w:val="00A30C45"/>
    <w:rsid w:val="00A314F4"/>
    <w:rsid w:val="00A31596"/>
    <w:rsid w:val="00A31808"/>
    <w:rsid w:val="00A31818"/>
    <w:rsid w:val="00A31C95"/>
    <w:rsid w:val="00A31CFD"/>
    <w:rsid w:val="00A321D8"/>
    <w:rsid w:val="00A3237F"/>
    <w:rsid w:val="00A3244B"/>
    <w:rsid w:val="00A3256E"/>
    <w:rsid w:val="00A32C2A"/>
    <w:rsid w:val="00A32E70"/>
    <w:rsid w:val="00A32F69"/>
    <w:rsid w:val="00A32FE6"/>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2FB"/>
    <w:rsid w:val="00A36388"/>
    <w:rsid w:val="00A368B2"/>
    <w:rsid w:val="00A36C17"/>
    <w:rsid w:val="00A36C38"/>
    <w:rsid w:val="00A36DA5"/>
    <w:rsid w:val="00A3723B"/>
    <w:rsid w:val="00A37262"/>
    <w:rsid w:val="00A372DB"/>
    <w:rsid w:val="00A3759F"/>
    <w:rsid w:val="00A405C9"/>
    <w:rsid w:val="00A41107"/>
    <w:rsid w:val="00A4298B"/>
    <w:rsid w:val="00A42DA7"/>
    <w:rsid w:val="00A4309B"/>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78"/>
    <w:rsid w:val="00A469FE"/>
    <w:rsid w:val="00A46BEE"/>
    <w:rsid w:val="00A47267"/>
    <w:rsid w:val="00A479CD"/>
    <w:rsid w:val="00A47C30"/>
    <w:rsid w:val="00A51051"/>
    <w:rsid w:val="00A512D2"/>
    <w:rsid w:val="00A5130F"/>
    <w:rsid w:val="00A514AA"/>
    <w:rsid w:val="00A5184E"/>
    <w:rsid w:val="00A51858"/>
    <w:rsid w:val="00A518AF"/>
    <w:rsid w:val="00A5205C"/>
    <w:rsid w:val="00A5221E"/>
    <w:rsid w:val="00A523DD"/>
    <w:rsid w:val="00A524C2"/>
    <w:rsid w:val="00A524DA"/>
    <w:rsid w:val="00A525F0"/>
    <w:rsid w:val="00A528AF"/>
    <w:rsid w:val="00A52AEA"/>
    <w:rsid w:val="00A52AEE"/>
    <w:rsid w:val="00A53432"/>
    <w:rsid w:val="00A53552"/>
    <w:rsid w:val="00A53A85"/>
    <w:rsid w:val="00A53BE2"/>
    <w:rsid w:val="00A53F68"/>
    <w:rsid w:val="00A540EF"/>
    <w:rsid w:val="00A5430A"/>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A57"/>
    <w:rsid w:val="00A60DCB"/>
    <w:rsid w:val="00A6142D"/>
    <w:rsid w:val="00A616AE"/>
    <w:rsid w:val="00A61843"/>
    <w:rsid w:val="00A61935"/>
    <w:rsid w:val="00A6200E"/>
    <w:rsid w:val="00A62426"/>
    <w:rsid w:val="00A62B2D"/>
    <w:rsid w:val="00A62B8A"/>
    <w:rsid w:val="00A62CB4"/>
    <w:rsid w:val="00A62D4B"/>
    <w:rsid w:val="00A63022"/>
    <w:rsid w:val="00A6302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74E"/>
    <w:rsid w:val="00A669D4"/>
    <w:rsid w:val="00A66B5A"/>
    <w:rsid w:val="00A66EA6"/>
    <w:rsid w:val="00A66FF1"/>
    <w:rsid w:val="00A67035"/>
    <w:rsid w:val="00A67BC7"/>
    <w:rsid w:val="00A701BC"/>
    <w:rsid w:val="00A70302"/>
    <w:rsid w:val="00A705A1"/>
    <w:rsid w:val="00A7061D"/>
    <w:rsid w:val="00A707AA"/>
    <w:rsid w:val="00A7093A"/>
    <w:rsid w:val="00A709B3"/>
    <w:rsid w:val="00A70C3A"/>
    <w:rsid w:val="00A7110A"/>
    <w:rsid w:val="00A712B0"/>
    <w:rsid w:val="00A71445"/>
    <w:rsid w:val="00A72144"/>
    <w:rsid w:val="00A72155"/>
    <w:rsid w:val="00A721DC"/>
    <w:rsid w:val="00A728CB"/>
    <w:rsid w:val="00A72B32"/>
    <w:rsid w:val="00A737CD"/>
    <w:rsid w:val="00A73AC4"/>
    <w:rsid w:val="00A73E41"/>
    <w:rsid w:val="00A741DA"/>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544"/>
    <w:rsid w:val="00A77CBD"/>
    <w:rsid w:val="00A80475"/>
    <w:rsid w:val="00A80533"/>
    <w:rsid w:val="00A81784"/>
    <w:rsid w:val="00A819C0"/>
    <w:rsid w:val="00A81CBC"/>
    <w:rsid w:val="00A81D46"/>
    <w:rsid w:val="00A822AD"/>
    <w:rsid w:val="00A827B7"/>
    <w:rsid w:val="00A82ABF"/>
    <w:rsid w:val="00A82CE8"/>
    <w:rsid w:val="00A82D52"/>
    <w:rsid w:val="00A831A9"/>
    <w:rsid w:val="00A83251"/>
    <w:rsid w:val="00A8325C"/>
    <w:rsid w:val="00A835EF"/>
    <w:rsid w:val="00A83A1F"/>
    <w:rsid w:val="00A83DA4"/>
    <w:rsid w:val="00A83E99"/>
    <w:rsid w:val="00A8454F"/>
    <w:rsid w:val="00A845B8"/>
    <w:rsid w:val="00A8487F"/>
    <w:rsid w:val="00A84C67"/>
    <w:rsid w:val="00A84D7B"/>
    <w:rsid w:val="00A84FBC"/>
    <w:rsid w:val="00A8509A"/>
    <w:rsid w:val="00A8527E"/>
    <w:rsid w:val="00A8548E"/>
    <w:rsid w:val="00A86579"/>
    <w:rsid w:val="00A8675B"/>
    <w:rsid w:val="00A8676B"/>
    <w:rsid w:val="00A86CAF"/>
    <w:rsid w:val="00A87005"/>
    <w:rsid w:val="00A8720F"/>
    <w:rsid w:val="00A872A5"/>
    <w:rsid w:val="00A8762E"/>
    <w:rsid w:val="00A879BD"/>
    <w:rsid w:val="00A87B7A"/>
    <w:rsid w:val="00A87E5D"/>
    <w:rsid w:val="00A87F5A"/>
    <w:rsid w:val="00A87F5B"/>
    <w:rsid w:val="00A90138"/>
    <w:rsid w:val="00A90894"/>
    <w:rsid w:val="00A90A69"/>
    <w:rsid w:val="00A90B0F"/>
    <w:rsid w:val="00A90B19"/>
    <w:rsid w:val="00A90C9D"/>
    <w:rsid w:val="00A91788"/>
    <w:rsid w:val="00A91DAD"/>
    <w:rsid w:val="00A91F57"/>
    <w:rsid w:val="00A9259F"/>
    <w:rsid w:val="00A92701"/>
    <w:rsid w:val="00A9306A"/>
    <w:rsid w:val="00A943A7"/>
    <w:rsid w:val="00A94881"/>
    <w:rsid w:val="00A94F16"/>
    <w:rsid w:val="00A951DB"/>
    <w:rsid w:val="00A9527B"/>
    <w:rsid w:val="00A960D3"/>
    <w:rsid w:val="00A96553"/>
    <w:rsid w:val="00A969AD"/>
    <w:rsid w:val="00A96D1C"/>
    <w:rsid w:val="00A96ED6"/>
    <w:rsid w:val="00A9796A"/>
    <w:rsid w:val="00A97B58"/>
    <w:rsid w:val="00AA05D9"/>
    <w:rsid w:val="00AA0D0C"/>
    <w:rsid w:val="00AA0E26"/>
    <w:rsid w:val="00AA182A"/>
    <w:rsid w:val="00AA1A6D"/>
    <w:rsid w:val="00AA1EAC"/>
    <w:rsid w:val="00AA21D9"/>
    <w:rsid w:val="00AA2767"/>
    <w:rsid w:val="00AA29C2"/>
    <w:rsid w:val="00AA3406"/>
    <w:rsid w:val="00AA3522"/>
    <w:rsid w:val="00AA3779"/>
    <w:rsid w:val="00AA3A75"/>
    <w:rsid w:val="00AA3BE0"/>
    <w:rsid w:val="00AA3CEB"/>
    <w:rsid w:val="00AA42C3"/>
    <w:rsid w:val="00AA4595"/>
    <w:rsid w:val="00AA45D8"/>
    <w:rsid w:val="00AA466E"/>
    <w:rsid w:val="00AA46C1"/>
    <w:rsid w:val="00AA4741"/>
    <w:rsid w:val="00AA4840"/>
    <w:rsid w:val="00AA4882"/>
    <w:rsid w:val="00AA4D6F"/>
    <w:rsid w:val="00AA4F0D"/>
    <w:rsid w:val="00AA5209"/>
    <w:rsid w:val="00AA5801"/>
    <w:rsid w:val="00AA596C"/>
    <w:rsid w:val="00AA5B4A"/>
    <w:rsid w:val="00AA5BFC"/>
    <w:rsid w:val="00AA6011"/>
    <w:rsid w:val="00AA6028"/>
    <w:rsid w:val="00AA63AF"/>
    <w:rsid w:val="00AA7005"/>
    <w:rsid w:val="00AA7072"/>
    <w:rsid w:val="00AA74D9"/>
    <w:rsid w:val="00AA7694"/>
    <w:rsid w:val="00AA78E5"/>
    <w:rsid w:val="00AB01AA"/>
    <w:rsid w:val="00AB0384"/>
    <w:rsid w:val="00AB0418"/>
    <w:rsid w:val="00AB0A51"/>
    <w:rsid w:val="00AB0E7E"/>
    <w:rsid w:val="00AB12A8"/>
    <w:rsid w:val="00AB13B9"/>
    <w:rsid w:val="00AB1469"/>
    <w:rsid w:val="00AB15CE"/>
    <w:rsid w:val="00AB1775"/>
    <w:rsid w:val="00AB2116"/>
    <w:rsid w:val="00AB2411"/>
    <w:rsid w:val="00AB2518"/>
    <w:rsid w:val="00AB27CD"/>
    <w:rsid w:val="00AB2902"/>
    <w:rsid w:val="00AB3338"/>
    <w:rsid w:val="00AB37AA"/>
    <w:rsid w:val="00AB3A38"/>
    <w:rsid w:val="00AB3EB0"/>
    <w:rsid w:val="00AB405B"/>
    <w:rsid w:val="00AB4071"/>
    <w:rsid w:val="00AB4798"/>
    <w:rsid w:val="00AB47A5"/>
    <w:rsid w:val="00AB48B9"/>
    <w:rsid w:val="00AB4E21"/>
    <w:rsid w:val="00AB4E53"/>
    <w:rsid w:val="00AB551B"/>
    <w:rsid w:val="00AB5642"/>
    <w:rsid w:val="00AB64FE"/>
    <w:rsid w:val="00AB67CC"/>
    <w:rsid w:val="00AB6963"/>
    <w:rsid w:val="00AB6C95"/>
    <w:rsid w:val="00AB6EFF"/>
    <w:rsid w:val="00AB6F43"/>
    <w:rsid w:val="00AB7070"/>
    <w:rsid w:val="00AB74DA"/>
    <w:rsid w:val="00AC0039"/>
    <w:rsid w:val="00AC006F"/>
    <w:rsid w:val="00AC0088"/>
    <w:rsid w:val="00AC0845"/>
    <w:rsid w:val="00AC1921"/>
    <w:rsid w:val="00AC1C24"/>
    <w:rsid w:val="00AC22DC"/>
    <w:rsid w:val="00AC27BC"/>
    <w:rsid w:val="00AC2843"/>
    <w:rsid w:val="00AC2D4B"/>
    <w:rsid w:val="00AC2F8C"/>
    <w:rsid w:val="00AC2FB2"/>
    <w:rsid w:val="00AC2FC1"/>
    <w:rsid w:val="00AC3796"/>
    <w:rsid w:val="00AC387A"/>
    <w:rsid w:val="00AC3919"/>
    <w:rsid w:val="00AC3A31"/>
    <w:rsid w:val="00AC3B02"/>
    <w:rsid w:val="00AC3B53"/>
    <w:rsid w:val="00AC480C"/>
    <w:rsid w:val="00AC4934"/>
    <w:rsid w:val="00AC4AE1"/>
    <w:rsid w:val="00AC4C53"/>
    <w:rsid w:val="00AC4D00"/>
    <w:rsid w:val="00AC5030"/>
    <w:rsid w:val="00AC5AE8"/>
    <w:rsid w:val="00AC631D"/>
    <w:rsid w:val="00AC64CD"/>
    <w:rsid w:val="00AC6608"/>
    <w:rsid w:val="00AC776C"/>
    <w:rsid w:val="00AC787E"/>
    <w:rsid w:val="00AC7B6F"/>
    <w:rsid w:val="00AC7C0B"/>
    <w:rsid w:val="00AD0073"/>
    <w:rsid w:val="00AD0075"/>
    <w:rsid w:val="00AD00B1"/>
    <w:rsid w:val="00AD03FA"/>
    <w:rsid w:val="00AD0426"/>
    <w:rsid w:val="00AD0A29"/>
    <w:rsid w:val="00AD0C64"/>
    <w:rsid w:val="00AD0F39"/>
    <w:rsid w:val="00AD18F3"/>
    <w:rsid w:val="00AD1C16"/>
    <w:rsid w:val="00AD1FB6"/>
    <w:rsid w:val="00AD2BFC"/>
    <w:rsid w:val="00AD2C64"/>
    <w:rsid w:val="00AD2F4C"/>
    <w:rsid w:val="00AD3D60"/>
    <w:rsid w:val="00AD465D"/>
    <w:rsid w:val="00AD4874"/>
    <w:rsid w:val="00AD4D26"/>
    <w:rsid w:val="00AD547A"/>
    <w:rsid w:val="00AD57C8"/>
    <w:rsid w:val="00AD5907"/>
    <w:rsid w:val="00AD5E97"/>
    <w:rsid w:val="00AD6292"/>
    <w:rsid w:val="00AD64CA"/>
    <w:rsid w:val="00AD685E"/>
    <w:rsid w:val="00AD6D9C"/>
    <w:rsid w:val="00AD711D"/>
    <w:rsid w:val="00AD77B3"/>
    <w:rsid w:val="00AD781A"/>
    <w:rsid w:val="00AE025F"/>
    <w:rsid w:val="00AE02A6"/>
    <w:rsid w:val="00AE0956"/>
    <w:rsid w:val="00AE09F3"/>
    <w:rsid w:val="00AE0F95"/>
    <w:rsid w:val="00AE19D3"/>
    <w:rsid w:val="00AE1CCC"/>
    <w:rsid w:val="00AE1ECB"/>
    <w:rsid w:val="00AE20A4"/>
    <w:rsid w:val="00AE219F"/>
    <w:rsid w:val="00AE240F"/>
    <w:rsid w:val="00AE27B6"/>
    <w:rsid w:val="00AE2F9C"/>
    <w:rsid w:val="00AE305F"/>
    <w:rsid w:val="00AE332B"/>
    <w:rsid w:val="00AE35DD"/>
    <w:rsid w:val="00AE3622"/>
    <w:rsid w:val="00AE37C7"/>
    <w:rsid w:val="00AE3834"/>
    <w:rsid w:val="00AE3CDC"/>
    <w:rsid w:val="00AE4808"/>
    <w:rsid w:val="00AE480A"/>
    <w:rsid w:val="00AE485A"/>
    <w:rsid w:val="00AE4F71"/>
    <w:rsid w:val="00AE5280"/>
    <w:rsid w:val="00AE577A"/>
    <w:rsid w:val="00AE596A"/>
    <w:rsid w:val="00AE6067"/>
    <w:rsid w:val="00AE6138"/>
    <w:rsid w:val="00AE619D"/>
    <w:rsid w:val="00AE626C"/>
    <w:rsid w:val="00AE6470"/>
    <w:rsid w:val="00AE69AC"/>
    <w:rsid w:val="00AE6C9B"/>
    <w:rsid w:val="00AE6F03"/>
    <w:rsid w:val="00AE71A3"/>
    <w:rsid w:val="00AE7730"/>
    <w:rsid w:val="00AE7779"/>
    <w:rsid w:val="00AE7FC3"/>
    <w:rsid w:val="00AF0C87"/>
    <w:rsid w:val="00AF0D75"/>
    <w:rsid w:val="00AF108B"/>
    <w:rsid w:val="00AF130E"/>
    <w:rsid w:val="00AF178D"/>
    <w:rsid w:val="00AF19D2"/>
    <w:rsid w:val="00AF1FA3"/>
    <w:rsid w:val="00AF22A9"/>
    <w:rsid w:val="00AF23C9"/>
    <w:rsid w:val="00AF24D5"/>
    <w:rsid w:val="00AF267B"/>
    <w:rsid w:val="00AF28D9"/>
    <w:rsid w:val="00AF292E"/>
    <w:rsid w:val="00AF2D03"/>
    <w:rsid w:val="00AF2DAC"/>
    <w:rsid w:val="00AF3261"/>
    <w:rsid w:val="00AF3AA4"/>
    <w:rsid w:val="00AF3D76"/>
    <w:rsid w:val="00AF3DA6"/>
    <w:rsid w:val="00AF42EA"/>
    <w:rsid w:val="00AF4B51"/>
    <w:rsid w:val="00AF4BDF"/>
    <w:rsid w:val="00AF4F75"/>
    <w:rsid w:val="00AF528D"/>
    <w:rsid w:val="00AF5300"/>
    <w:rsid w:val="00AF575D"/>
    <w:rsid w:val="00AF5BEF"/>
    <w:rsid w:val="00AF5D65"/>
    <w:rsid w:val="00AF6444"/>
    <w:rsid w:val="00AF6485"/>
    <w:rsid w:val="00AF654A"/>
    <w:rsid w:val="00AF671B"/>
    <w:rsid w:val="00AF678A"/>
    <w:rsid w:val="00AF723D"/>
    <w:rsid w:val="00AF7560"/>
    <w:rsid w:val="00B00074"/>
    <w:rsid w:val="00B006D1"/>
    <w:rsid w:val="00B0082A"/>
    <w:rsid w:val="00B0097E"/>
    <w:rsid w:val="00B00CC4"/>
    <w:rsid w:val="00B01587"/>
    <w:rsid w:val="00B01EBD"/>
    <w:rsid w:val="00B021A0"/>
    <w:rsid w:val="00B02247"/>
    <w:rsid w:val="00B02906"/>
    <w:rsid w:val="00B02B39"/>
    <w:rsid w:val="00B02CC1"/>
    <w:rsid w:val="00B03181"/>
    <w:rsid w:val="00B036BC"/>
    <w:rsid w:val="00B03A0A"/>
    <w:rsid w:val="00B03AAE"/>
    <w:rsid w:val="00B03E26"/>
    <w:rsid w:val="00B04000"/>
    <w:rsid w:val="00B04051"/>
    <w:rsid w:val="00B0439B"/>
    <w:rsid w:val="00B043F7"/>
    <w:rsid w:val="00B04541"/>
    <w:rsid w:val="00B04EB4"/>
    <w:rsid w:val="00B04F81"/>
    <w:rsid w:val="00B05182"/>
    <w:rsid w:val="00B05858"/>
    <w:rsid w:val="00B05A28"/>
    <w:rsid w:val="00B05DAD"/>
    <w:rsid w:val="00B0608E"/>
    <w:rsid w:val="00B060BA"/>
    <w:rsid w:val="00B06729"/>
    <w:rsid w:val="00B067EC"/>
    <w:rsid w:val="00B0684D"/>
    <w:rsid w:val="00B0685F"/>
    <w:rsid w:val="00B06974"/>
    <w:rsid w:val="00B06C05"/>
    <w:rsid w:val="00B0727E"/>
    <w:rsid w:val="00B07310"/>
    <w:rsid w:val="00B074A8"/>
    <w:rsid w:val="00B101AD"/>
    <w:rsid w:val="00B10428"/>
    <w:rsid w:val="00B10644"/>
    <w:rsid w:val="00B10BC6"/>
    <w:rsid w:val="00B10EC3"/>
    <w:rsid w:val="00B11559"/>
    <w:rsid w:val="00B115F7"/>
    <w:rsid w:val="00B11FAD"/>
    <w:rsid w:val="00B123A2"/>
    <w:rsid w:val="00B12456"/>
    <w:rsid w:val="00B1285A"/>
    <w:rsid w:val="00B12DE9"/>
    <w:rsid w:val="00B12FDA"/>
    <w:rsid w:val="00B1334D"/>
    <w:rsid w:val="00B1373B"/>
    <w:rsid w:val="00B13A21"/>
    <w:rsid w:val="00B147B7"/>
    <w:rsid w:val="00B14A44"/>
    <w:rsid w:val="00B14D5A"/>
    <w:rsid w:val="00B14E70"/>
    <w:rsid w:val="00B150BF"/>
    <w:rsid w:val="00B150D7"/>
    <w:rsid w:val="00B151DB"/>
    <w:rsid w:val="00B15848"/>
    <w:rsid w:val="00B159CA"/>
    <w:rsid w:val="00B16019"/>
    <w:rsid w:val="00B16032"/>
    <w:rsid w:val="00B16752"/>
    <w:rsid w:val="00B16A58"/>
    <w:rsid w:val="00B16B02"/>
    <w:rsid w:val="00B16C6D"/>
    <w:rsid w:val="00B173A4"/>
    <w:rsid w:val="00B175C7"/>
    <w:rsid w:val="00B17678"/>
    <w:rsid w:val="00B17957"/>
    <w:rsid w:val="00B179F5"/>
    <w:rsid w:val="00B17F00"/>
    <w:rsid w:val="00B2007F"/>
    <w:rsid w:val="00B2008C"/>
    <w:rsid w:val="00B201BA"/>
    <w:rsid w:val="00B2066B"/>
    <w:rsid w:val="00B208E2"/>
    <w:rsid w:val="00B20EB2"/>
    <w:rsid w:val="00B211F8"/>
    <w:rsid w:val="00B21EDA"/>
    <w:rsid w:val="00B22205"/>
    <w:rsid w:val="00B22992"/>
    <w:rsid w:val="00B23001"/>
    <w:rsid w:val="00B23202"/>
    <w:rsid w:val="00B232F9"/>
    <w:rsid w:val="00B235EF"/>
    <w:rsid w:val="00B23B0D"/>
    <w:rsid w:val="00B23B7C"/>
    <w:rsid w:val="00B23C83"/>
    <w:rsid w:val="00B23F25"/>
    <w:rsid w:val="00B24196"/>
    <w:rsid w:val="00B24299"/>
    <w:rsid w:val="00B2499F"/>
    <w:rsid w:val="00B24E55"/>
    <w:rsid w:val="00B24F23"/>
    <w:rsid w:val="00B250B4"/>
    <w:rsid w:val="00B25438"/>
    <w:rsid w:val="00B26284"/>
    <w:rsid w:val="00B26569"/>
    <w:rsid w:val="00B2668C"/>
    <w:rsid w:val="00B2670A"/>
    <w:rsid w:val="00B26946"/>
    <w:rsid w:val="00B26C67"/>
    <w:rsid w:val="00B271FA"/>
    <w:rsid w:val="00B2771C"/>
    <w:rsid w:val="00B27726"/>
    <w:rsid w:val="00B27954"/>
    <w:rsid w:val="00B301BD"/>
    <w:rsid w:val="00B303BE"/>
    <w:rsid w:val="00B30464"/>
    <w:rsid w:val="00B307AE"/>
    <w:rsid w:val="00B30A7B"/>
    <w:rsid w:val="00B30C1F"/>
    <w:rsid w:val="00B31543"/>
    <w:rsid w:val="00B31CC2"/>
    <w:rsid w:val="00B32132"/>
    <w:rsid w:val="00B32181"/>
    <w:rsid w:val="00B3231B"/>
    <w:rsid w:val="00B327DD"/>
    <w:rsid w:val="00B32CA6"/>
    <w:rsid w:val="00B32DB1"/>
    <w:rsid w:val="00B32E2F"/>
    <w:rsid w:val="00B32F30"/>
    <w:rsid w:val="00B336F5"/>
    <w:rsid w:val="00B33849"/>
    <w:rsid w:val="00B33875"/>
    <w:rsid w:val="00B33E3B"/>
    <w:rsid w:val="00B34941"/>
    <w:rsid w:val="00B3494B"/>
    <w:rsid w:val="00B35447"/>
    <w:rsid w:val="00B35501"/>
    <w:rsid w:val="00B3565C"/>
    <w:rsid w:val="00B3566B"/>
    <w:rsid w:val="00B356B5"/>
    <w:rsid w:val="00B35812"/>
    <w:rsid w:val="00B35ADC"/>
    <w:rsid w:val="00B35CCD"/>
    <w:rsid w:val="00B35ED6"/>
    <w:rsid w:val="00B36306"/>
    <w:rsid w:val="00B363BF"/>
    <w:rsid w:val="00B365E9"/>
    <w:rsid w:val="00B36877"/>
    <w:rsid w:val="00B3757E"/>
    <w:rsid w:val="00B4010D"/>
    <w:rsid w:val="00B4034E"/>
    <w:rsid w:val="00B404CA"/>
    <w:rsid w:val="00B40B59"/>
    <w:rsid w:val="00B40DFF"/>
    <w:rsid w:val="00B4104E"/>
    <w:rsid w:val="00B41550"/>
    <w:rsid w:val="00B41D53"/>
    <w:rsid w:val="00B4211E"/>
    <w:rsid w:val="00B42568"/>
    <w:rsid w:val="00B42909"/>
    <w:rsid w:val="00B42C32"/>
    <w:rsid w:val="00B43B13"/>
    <w:rsid w:val="00B4416F"/>
    <w:rsid w:val="00B444ED"/>
    <w:rsid w:val="00B44C3B"/>
    <w:rsid w:val="00B44CB8"/>
    <w:rsid w:val="00B44D18"/>
    <w:rsid w:val="00B4518B"/>
    <w:rsid w:val="00B45808"/>
    <w:rsid w:val="00B45884"/>
    <w:rsid w:val="00B460DB"/>
    <w:rsid w:val="00B464F0"/>
    <w:rsid w:val="00B4673E"/>
    <w:rsid w:val="00B46785"/>
    <w:rsid w:val="00B468A2"/>
    <w:rsid w:val="00B46A4C"/>
    <w:rsid w:val="00B46B1A"/>
    <w:rsid w:val="00B4745E"/>
    <w:rsid w:val="00B479D0"/>
    <w:rsid w:val="00B47B2F"/>
    <w:rsid w:val="00B47DBE"/>
    <w:rsid w:val="00B47E91"/>
    <w:rsid w:val="00B503D9"/>
    <w:rsid w:val="00B5046C"/>
    <w:rsid w:val="00B504C5"/>
    <w:rsid w:val="00B50A93"/>
    <w:rsid w:val="00B50D62"/>
    <w:rsid w:val="00B51160"/>
    <w:rsid w:val="00B51239"/>
    <w:rsid w:val="00B51491"/>
    <w:rsid w:val="00B51600"/>
    <w:rsid w:val="00B51BED"/>
    <w:rsid w:val="00B51E0F"/>
    <w:rsid w:val="00B52616"/>
    <w:rsid w:val="00B526FE"/>
    <w:rsid w:val="00B530DB"/>
    <w:rsid w:val="00B53111"/>
    <w:rsid w:val="00B53193"/>
    <w:rsid w:val="00B53822"/>
    <w:rsid w:val="00B539EB"/>
    <w:rsid w:val="00B54021"/>
    <w:rsid w:val="00B54152"/>
    <w:rsid w:val="00B544A6"/>
    <w:rsid w:val="00B5516C"/>
    <w:rsid w:val="00B5562F"/>
    <w:rsid w:val="00B55878"/>
    <w:rsid w:val="00B56135"/>
    <w:rsid w:val="00B56784"/>
    <w:rsid w:val="00B5691B"/>
    <w:rsid w:val="00B56D41"/>
    <w:rsid w:val="00B56F7C"/>
    <w:rsid w:val="00B5744B"/>
    <w:rsid w:val="00B5747F"/>
    <w:rsid w:val="00B574FA"/>
    <w:rsid w:val="00B57661"/>
    <w:rsid w:val="00B60063"/>
    <w:rsid w:val="00B6065A"/>
    <w:rsid w:val="00B6081F"/>
    <w:rsid w:val="00B60B82"/>
    <w:rsid w:val="00B610EA"/>
    <w:rsid w:val="00B615FC"/>
    <w:rsid w:val="00B61B93"/>
    <w:rsid w:val="00B61C2A"/>
    <w:rsid w:val="00B62A1C"/>
    <w:rsid w:val="00B62C11"/>
    <w:rsid w:val="00B630A3"/>
    <w:rsid w:val="00B63205"/>
    <w:rsid w:val="00B6333F"/>
    <w:rsid w:val="00B638F8"/>
    <w:rsid w:val="00B63A52"/>
    <w:rsid w:val="00B63BE3"/>
    <w:rsid w:val="00B63F86"/>
    <w:rsid w:val="00B63FCF"/>
    <w:rsid w:val="00B647C3"/>
    <w:rsid w:val="00B649B5"/>
    <w:rsid w:val="00B64B0F"/>
    <w:rsid w:val="00B64DDB"/>
    <w:rsid w:val="00B64E2C"/>
    <w:rsid w:val="00B64FE0"/>
    <w:rsid w:val="00B65343"/>
    <w:rsid w:val="00B655AB"/>
    <w:rsid w:val="00B65697"/>
    <w:rsid w:val="00B65A74"/>
    <w:rsid w:val="00B65EE1"/>
    <w:rsid w:val="00B65F0F"/>
    <w:rsid w:val="00B665A5"/>
    <w:rsid w:val="00B665BC"/>
    <w:rsid w:val="00B669CC"/>
    <w:rsid w:val="00B66C02"/>
    <w:rsid w:val="00B66C98"/>
    <w:rsid w:val="00B66EDA"/>
    <w:rsid w:val="00B671F3"/>
    <w:rsid w:val="00B67AE7"/>
    <w:rsid w:val="00B707D5"/>
    <w:rsid w:val="00B70886"/>
    <w:rsid w:val="00B70A30"/>
    <w:rsid w:val="00B70AB9"/>
    <w:rsid w:val="00B70B86"/>
    <w:rsid w:val="00B71946"/>
    <w:rsid w:val="00B71E66"/>
    <w:rsid w:val="00B720AE"/>
    <w:rsid w:val="00B7239D"/>
    <w:rsid w:val="00B73020"/>
    <w:rsid w:val="00B73089"/>
    <w:rsid w:val="00B73264"/>
    <w:rsid w:val="00B7363F"/>
    <w:rsid w:val="00B74BC9"/>
    <w:rsid w:val="00B752B3"/>
    <w:rsid w:val="00B756AE"/>
    <w:rsid w:val="00B7583A"/>
    <w:rsid w:val="00B75A2B"/>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25B8"/>
    <w:rsid w:val="00B83090"/>
    <w:rsid w:val="00B83375"/>
    <w:rsid w:val="00B8384C"/>
    <w:rsid w:val="00B83BBA"/>
    <w:rsid w:val="00B83D96"/>
    <w:rsid w:val="00B83FF5"/>
    <w:rsid w:val="00B84327"/>
    <w:rsid w:val="00B8442C"/>
    <w:rsid w:val="00B844BE"/>
    <w:rsid w:val="00B848A0"/>
    <w:rsid w:val="00B84B40"/>
    <w:rsid w:val="00B84F9C"/>
    <w:rsid w:val="00B85336"/>
    <w:rsid w:val="00B85A82"/>
    <w:rsid w:val="00B85F27"/>
    <w:rsid w:val="00B868B4"/>
    <w:rsid w:val="00B87351"/>
    <w:rsid w:val="00B876C3"/>
    <w:rsid w:val="00B8796B"/>
    <w:rsid w:val="00B901AD"/>
    <w:rsid w:val="00B9033E"/>
    <w:rsid w:val="00B904D3"/>
    <w:rsid w:val="00B90D61"/>
    <w:rsid w:val="00B90E55"/>
    <w:rsid w:val="00B910BE"/>
    <w:rsid w:val="00B910C8"/>
    <w:rsid w:val="00B91AFE"/>
    <w:rsid w:val="00B91B5D"/>
    <w:rsid w:val="00B91C8B"/>
    <w:rsid w:val="00B92457"/>
    <w:rsid w:val="00B92480"/>
    <w:rsid w:val="00B92CB1"/>
    <w:rsid w:val="00B92F68"/>
    <w:rsid w:val="00B9300A"/>
    <w:rsid w:val="00B932F0"/>
    <w:rsid w:val="00B93424"/>
    <w:rsid w:val="00B93939"/>
    <w:rsid w:val="00B93AA5"/>
    <w:rsid w:val="00B94655"/>
    <w:rsid w:val="00B95124"/>
    <w:rsid w:val="00B9512F"/>
    <w:rsid w:val="00B95229"/>
    <w:rsid w:val="00B95233"/>
    <w:rsid w:val="00B9548B"/>
    <w:rsid w:val="00B95EA5"/>
    <w:rsid w:val="00B9601B"/>
    <w:rsid w:val="00B963EE"/>
    <w:rsid w:val="00B965E8"/>
    <w:rsid w:val="00B966C8"/>
    <w:rsid w:val="00BA0148"/>
    <w:rsid w:val="00BA0157"/>
    <w:rsid w:val="00BA0238"/>
    <w:rsid w:val="00BA0469"/>
    <w:rsid w:val="00BA0A43"/>
    <w:rsid w:val="00BA0D88"/>
    <w:rsid w:val="00BA1706"/>
    <w:rsid w:val="00BA226F"/>
    <w:rsid w:val="00BA2658"/>
    <w:rsid w:val="00BA2F0C"/>
    <w:rsid w:val="00BA2FBE"/>
    <w:rsid w:val="00BA32AA"/>
    <w:rsid w:val="00BA3892"/>
    <w:rsid w:val="00BA391F"/>
    <w:rsid w:val="00BA39C9"/>
    <w:rsid w:val="00BA3B42"/>
    <w:rsid w:val="00BA4147"/>
    <w:rsid w:val="00BA442B"/>
    <w:rsid w:val="00BA4BDD"/>
    <w:rsid w:val="00BA511D"/>
    <w:rsid w:val="00BA53A1"/>
    <w:rsid w:val="00BA5D57"/>
    <w:rsid w:val="00BA5FA5"/>
    <w:rsid w:val="00BA63D7"/>
    <w:rsid w:val="00BA64F7"/>
    <w:rsid w:val="00BA66E2"/>
    <w:rsid w:val="00BA674E"/>
    <w:rsid w:val="00BA67F8"/>
    <w:rsid w:val="00BA69D9"/>
    <w:rsid w:val="00BA69FF"/>
    <w:rsid w:val="00BA6E75"/>
    <w:rsid w:val="00BA740E"/>
    <w:rsid w:val="00BA7704"/>
    <w:rsid w:val="00BA7C41"/>
    <w:rsid w:val="00BA7FBE"/>
    <w:rsid w:val="00BB005C"/>
    <w:rsid w:val="00BB00B1"/>
    <w:rsid w:val="00BB089F"/>
    <w:rsid w:val="00BB0B34"/>
    <w:rsid w:val="00BB0DA1"/>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EFC"/>
    <w:rsid w:val="00BB3F04"/>
    <w:rsid w:val="00BB4240"/>
    <w:rsid w:val="00BB42DF"/>
    <w:rsid w:val="00BB4AC2"/>
    <w:rsid w:val="00BB540A"/>
    <w:rsid w:val="00BB540B"/>
    <w:rsid w:val="00BB583A"/>
    <w:rsid w:val="00BB59B2"/>
    <w:rsid w:val="00BB5CAE"/>
    <w:rsid w:val="00BB5D52"/>
    <w:rsid w:val="00BB60D4"/>
    <w:rsid w:val="00BB620C"/>
    <w:rsid w:val="00BB690A"/>
    <w:rsid w:val="00BB6963"/>
    <w:rsid w:val="00BB714B"/>
    <w:rsid w:val="00BB7764"/>
    <w:rsid w:val="00BC01E0"/>
    <w:rsid w:val="00BC041E"/>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993"/>
    <w:rsid w:val="00BC4AD8"/>
    <w:rsid w:val="00BC4E4D"/>
    <w:rsid w:val="00BC5205"/>
    <w:rsid w:val="00BC520E"/>
    <w:rsid w:val="00BC5684"/>
    <w:rsid w:val="00BC5710"/>
    <w:rsid w:val="00BC64BF"/>
    <w:rsid w:val="00BC6560"/>
    <w:rsid w:val="00BC6ACF"/>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575"/>
    <w:rsid w:val="00BD1B7A"/>
    <w:rsid w:val="00BD1C61"/>
    <w:rsid w:val="00BD1E07"/>
    <w:rsid w:val="00BD1FC8"/>
    <w:rsid w:val="00BD26D9"/>
    <w:rsid w:val="00BD27CA"/>
    <w:rsid w:val="00BD27FB"/>
    <w:rsid w:val="00BD28DD"/>
    <w:rsid w:val="00BD2AEE"/>
    <w:rsid w:val="00BD2CC9"/>
    <w:rsid w:val="00BD38D8"/>
    <w:rsid w:val="00BD3B07"/>
    <w:rsid w:val="00BD3BE5"/>
    <w:rsid w:val="00BD3E27"/>
    <w:rsid w:val="00BD41D0"/>
    <w:rsid w:val="00BD421E"/>
    <w:rsid w:val="00BD442A"/>
    <w:rsid w:val="00BD5047"/>
    <w:rsid w:val="00BD522C"/>
    <w:rsid w:val="00BD52DD"/>
    <w:rsid w:val="00BD54EE"/>
    <w:rsid w:val="00BD5635"/>
    <w:rsid w:val="00BD5858"/>
    <w:rsid w:val="00BD5B2E"/>
    <w:rsid w:val="00BD5E38"/>
    <w:rsid w:val="00BD6116"/>
    <w:rsid w:val="00BD64D5"/>
    <w:rsid w:val="00BD65FE"/>
    <w:rsid w:val="00BD698F"/>
    <w:rsid w:val="00BD6EC7"/>
    <w:rsid w:val="00BD71C3"/>
    <w:rsid w:val="00BD7340"/>
    <w:rsid w:val="00BD77D1"/>
    <w:rsid w:val="00BD77E3"/>
    <w:rsid w:val="00BD7899"/>
    <w:rsid w:val="00BD7A83"/>
    <w:rsid w:val="00BD7CE9"/>
    <w:rsid w:val="00BE0A8D"/>
    <w:rsid w:val="00BE0F0D"/>
    <w:rsid w:val="00BE1418"/>
    <w:rsid w:val="00BE1863"/>
    <w:rsid w:val="00BE18B0"/>
    <w:rsid w:val="00BE23BC"/>
    <w:rsid w:val="00BE2522"/>
    <w:rsid w:val="00BE289F"/>
    <w:rsid w:val="00BE2C6C"/>
    <w:rsid w:val="00BE2EC4"/>
    <w:rsid w:val="00BE3079"/>
    <w:rsid w:val="00BE339E"/>
    <w:rsid w:val="00BE3735"/>
    <w:rsid w:val="00BE3B8D"/>
    <w:rsid w:val="00BE3CD3"/>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4AC"/>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2F6A"/>
    <w:rsid w:val="00BF3057"/>
    <w:rsid w:val="00BF31A9"/>
    <w:rsid w:val="00BF33A0"/>
    <w:rsid w:val="00BF3721"/>
    <w:rsid w:val="00BF3804"/>
    <w:rsid w:val="00BF3BC8"/>
    <w:rsid w:val="00BF3D52"/>
    <w:rsid w:val="00BF431C"/>
    <w:rsid w:val="00BF4415"/>
    <w:rsid w:val="00BF452A"/>
    <w:rsid w:val="00BF48DB"/>
    <w:rsid w:val="00BF4982"/>
    <w:rsid w:val="00BF514B"/>
    <w:rsid w:val="00BF569D"/>
    <w:rsid w:val="00BF5A40"/>
    <w:rsid w:val="00BF5A64"/>
    <w:rsid w:val="00BF5C1B"/>
    <w:rsid w:val="00BF5FF6"/>
    <w:rsid w:val="00BF6935"/>
    <w:rsid w:val="00BF7797"/>
    <w:rsid w:val="00BF78B0"/>
    <w:rsid w:val="00BF7992"/>
    <w:rsid w:val="00BF7D20"/>
    <w:rsid w:val="00BF7F21"/>
    <w:rsid w:val="00C00309"/>
    <w:rsid w:val="00C003A1"/>
    <w:rsid w:val="00C003C4"/>
    <w:rsid w:val="00C00CAF"/>
    <w:rsid w:val="00C01099"/>
    <w:rsid w:val="00C0129F"/>
    <w:rsid w:val="00C015E8"/>
    <w:rsid w:val="00C01C11"/>
    <w:rsid w:val="00C01D52"/>
    <w:rsid w:val="00C0264E"/>
    <w:rsid w:val="00C02836"/>
    <w:rsid w:val="00C028CE"/>
    <w:rsid w:val="00C02944"/>
    <w:rsid w:val="00C02C2C"/>
    <w:rsid w:val="00C02F6E"/>
    <w:rsid w:val="00C033D8"/>
    <w:rsid w:val="00C034BA"/>
    <w:rsid w:val="00C03531"/>
    <w:rsid w:val="00C03A74"/>
    <w:rsid w:val="00C03B0F"/>
    <w:rsid w:val="00C03CBE"/>
    <w:rsid w:val="00C03EB2"/>
    <w:rsid w:val="00C0433F"/>
    <w:rsid w:val="00C045AF"/>
    <w:rsid w:val="00C0475B"/>
    <w:rsid w:val="00C0486B"/>
    <w:rsid w:val="00C04A06"/>
    <w:rsid w:val="00C04F54"/>
    <w:rsid w:val="00C0533E"/>
    <w:rsid w:val="00C05538"/>
    <w:rsid w:val="00C0586D"/>
    <w:rsid w:val="00C058BC"/>
    <w:rsid w:val="00C059A8"/>
    <w:rsid w:val="00C05C71"/>
    <w:rsid w:val="00C05CA6"/>
    <w:rsid w:val="00C06010"/>
    <w:rsid w:val="00C06285"/>
    <w:rsid w:val="00C06294"/>
    <w:rsid w:val="00C0629F"/>
    <w:rsid w:val="00C068C3"/>
    <w:rsid w:val="00C073DC"/>
    <w:rsid w:val="00C075B9"/>
    <w:rsid w:val="00C07604"/>
    <w:rsid w:val="00C07890"/>
    <w:rsid w:val="00C07956"/>
    <w:rsid w:val="00C079C1"/>
    <w:rsid w:val="00C07B32"/>
    <w:rsid w:val="00C103A3"/>
    <w:rsid w:val="00C105B1"/>
    <w:rsid w:val="00C10607"/>
    <w:rsid w:val="00C107CF"/>
    <w:rsid w:val="00C10B1D"/>
    <w:rsid w:val="00C10E7D"/>
    <w:rsid w:val="00C10FB0"/>
    <w:rsid w:val="00C112BB"/>
    <w:rsid w:val="00C11354"/>
    <w:rsid w:val="00C11BD4"/>
    <w:rsid w:val="00C11CBD"/>
    <w:rsid w:val="00C122A2"/>
    <w:rsid w:val="00C1248F"/>
    <w:rsid w:val="00C129B5"/>
    <w:rsid w:val="00C12DA7"/>
    <w:rsid w:val="00C130F3"/>
    <w:rsid w:val="00C137B5"/>
    <w:rsid w:val="00C13AB5"/>
    <w:rsid w:val="00C13C02"/>
    <w:rsid w:val="00C13D34"/>
    <w:rsid w:val="00C13ECC"/>
    <w:rsid w:val="00C1423A"/>
    <w:rsid w:val="00C151CB"/>
    <w:rsid w:val="00C16AD7"/>
    <w:rsid w:val="00C172E2"/>
    <w:rsid w:val="00C175F1"/>
    <w:rsid w:val="00C17628"/>
    <w:rsid w:val="00C1778B"/>
    <w:rsid w:val="00C17943"/>
    <w:rsid w:val="00C17B4E"/>
    <w:rsid w:val="00C17D08"/>
    <w:rsid w:val="00C200DF"/>
    <w:rsid w:val="00C204BA"/>
    <w:rsid w:val="00C20519"/>
    <w:rsid w:val="00C2087C"/>
    <w:rsid w:val="00C20909"/>
    <w:rsid w:val="00C21352"/>
    <w:rsid w:val="00C21A46"/>
    <w:rsid w:val="00C21B53"/>
    <w:rsid w:val="00C21FC9"/>
    <w:rsid w:val="00C22184"/>
    <w:rsid w:val="00C223A0"/>
    <w:rsid w:val="00C223B9"/>
    <w:rsid w:val="00C226E9"/>
    <w:rsid w:val="00C22782"/>
    <w:rsid w:val="00C2293E"/>
    <w:rsid w:val="00C22B6F"/>
    <w:rsid w:val="00C22F07"/>
    <w:rsid w:val="00C22F87"/>
    <w:rsid w:val="00C238BF"/>
    <w:rsid w:val="00C24104"/>
    <w:rsid w:val="00C24110"/>
    <w:rsid w:val="00C243D1"/>
    <w:rsid w:val="00C24445"/>
    <w:rsid w:val="00C24D69"/>
    <w:rsid w:val="00C24E21"/>
    <w:rsid w:val="00C25303"/>
    <w:rsid w:val="00C25775"/>
    <w:rsid w:val="00C25AF3"/>
    <w:rsid w:val="00C25C2A"/>
    <w:rsid w:val="00C25E95"/>
    <w:rsid w:val="00C261F6"/>
    <w:rsid w:val="00C266B2"/>
    <w:rsid w:val="00C26F68"/>
    <w:rsid w:val="00C2763D"/>
    <w:rsid w:val="00C27682"/>
    <w:rsid w:val="00C27688"/>
    <w:rsid w:val="00C2790C"/>
    <w:rsid w:val="00C27B9A"/>
    <w:rsid w:val="00C27C12"/>
    <w:rsid w:val="00C27F4B"/>
    <w:rsid w:val="00C27FEC"/>
    <w:rsid w:val="00C30047"/>
    <w:rsid w:val="00C302BC"/>
    <w:rsid w:val="00C30968"/>
    <w:rsid w:val="00C30E73"/>
    <w:rsid w:val="00C30FB1"/>
    <w:rsid w:val="00C31233"/>
    <w:rsid w:val="00C312C4"/>
    <w:rsid w:val="00C318DD"/>
    <w:rsid w:val="00C31921"/>
    <w:rsid w:val="00C31E33"/>
    <w:rsid w:val="00C31F28"/>
    <w:rsid w:val="00C31FBD"/>
    <w:rsid w:val="00C3211C"/>
    <w:rsid w:val="00C32748"/>
    <w:rsid w:val="00C32BEF"/>
    <w:rsid w:val="00C33426"/>
    <w:rsid w:val="00C338F6"/>
    <w:rsid w:val="00C33960"/>
    <w:rsid w:val="00C33F15"/>
    <w:rsid w:val="00C3415D"/>
    <w:rsid w:val="00C34614"/>
    <w:rsid w:val="00C34671"/>
    <w:rsid w:val="00C34CE9"/>
    <w:rsid w:val="00C35228"/>
    <w:rsid w:val="00C35273"/>
    <w:rsid w:val="00C355F2"/>
    <w:rsid w:val="00C35A75"/>
    <w:rsid w:val="00C35A9B"/>
    <w:rsid w:val="00C35E32"/>
    <w:rsid w:val="00C365C6"/>
    <w:rsid w:val="00C36924"/>
    <w:rsid w:val="00C371A8"/>
    <w:rsid w:val="00C371CC"/>
    <w:rsid w:val="00C37B03"/>
    <w:rsid w:val="00C37C46"/>
    <w:rsid w:val="00C37DDC"/>
    <w:rsid w:val="00C37EFF"/>
    <w:rsid w:val="00C40708"/>
    <w:rsid w:val="00C40739"/>
    <w:rsid w:val="00C40C9F"/>
    <w:rsid w:val="00C40CBF"/>
    <w:rsid w:val="00C40CE1"/>
    <w:rsid w:val="00C40DF5"/>
    <w:rsid w:val="00C410CE"/>
    <w:rsid w:val="00C41791"/>
    <w:rsid w:val="00C4206F"/>
    <w:rsid w:val="00C42161"/>
    <w:rsid w:val="00C42342"/>
    <w:rsid w:val="00C4244B"/>
    <w:rsid w:val="00C4251A"/>
    <w:rsid w:val="00C42BEE"/>
    <w:rsid w:val="00C42D32"/>
    <w:rsid w:val="00C42D5F"/>
    <w:rsid w:val="00C435C6"/>
    <w:rsid w:val="00C43675"/>
    <w:rsid w:val="00C437F3"/>
    <w:rsid w:val="00C43803"/>
    <w:rsid w:val="00C439E1"/>
    <w:rsid w:val="00C4416B"/>
    <w:rsid w:val="00C44616"/>
    <w:rsid w:val="00C446A4"/>
    <w:rsid w:val="00C44BF0"/>
    <w:rsid w:val="00C44DE9"/>
    <w:rsid w:val="00C44E89"/>
    <w:rsid w:val="00C45061"/>
    <w:rsid w:val="00C45348"/>
    <w:rsid w:val="00C458B8"/>
    <w:rsid w:val="00C45F6C"/>
    <w:rsid w:val="00C4606A"/>
    <w:rsid w:val="00C461CC"/>
    <w:rsid w:val="00C462B2"/>
    <w:rsid w:val="00C466AA"/>
    <w:rsid w:val="00C46A1F"/>
    <w:rsid w:val="00C470D6"/>
    <w:rsid w:val="00C471D4"/>
    <w:rsid w:val="00C47368"/>
    <w:rsid w:val="00C474A1"/>
    <w:rsid w:val="00C479EE"/>
    <w:rsid w:val="00C50086"/>
    <w:rsid w:val="00C50B31"/>
    <w:rsid w:val="00C50BDF"/>
    <w:rsid w:val="00C50FCD"/>
    <w:rsid w:val="00C5104F"/>
    <w:rsid w:val="00C51280"/>
    <w:rsid w:val="00C512E6"/>
    <w:rsid w:val="00C51395"/>
    <w:rsid w:val="00C5154F"/>
    <w:rsid w:val="00C5157F"/>
    <w:rsid w:val="00C5169C"/>
    <w:rsid w:val="00C518E1"/>
    <w:rsid w:val="00C51D44"/>
    <w:rsid w:val="00C52508"/>
    <w:rsid w:val="00C52B2D"/>
    <w:rsid w:val="00C53008"/>
    <w:rsid w:val="00C53258"/>
    <w:rsid w:val="00C534B2"/>
    <w:rsid w:val="00C5351E"/>
    <w:rsid w:val="00C5354A"/>
    <w:rsid w:val="00C535DD"/>
    <w:rsid w:val="00C53722"/>
    <w:rsid w:val="00C549BD"/>
    <w:rsid w:val="00C54D88"/>
    <w:rsid w:val="00C55B39"/>
    <w:rsid w:val="00C55CFF"/>
    <w:rsid w:val="00C56058"/>
    <w:rsid w:val="00C56357"/>
    <w:rsid w:val="00C564D0"/>
    <w:rsid w:val="00C565AA"/>
    <w:rsid w:val="00C5660F"/>
    <w:rsid w:val="00C56D8D"/>
    <w:rsid w:val="00C56DCB"/>
    <w:rsid w:val="00C57A2D"/>
    <w:rsid w:val="00C60087"/>
    <w:rsid w:val="00C600A0"/>
    <w:rsid w:val="00C600E2"/>
    <w:rsid w:val="00C601C6"/>
    <w:rsid w:val="00C607A0"/>
    <w:rsid w:val="00C60894"/>
    <w:rsid w:val="00C60917"/>
    <w:rsid w:val="00C60DE7"/>
    <w:rsid w:val="00C60FBF"/>
    <w:rsid w:val="00C615F8"/>
    <w:rsid w:val="00C61AA1"/>
    <w:rsid w:val="00C61E03"/>
    <w:rsid w:val="00C6220E"/>
    <w:rsid w:val="00C6246C"/>
    <w:rsid w:val="00C626BD"/>
    <w:rsid w:val="00C626F2"/>
    <w:rsid w:val="00C62718"/>
    <w:rsid w:val="00C6274A"/>
    <w:rsid w:val="00C62846"/>
    <w:rsid w:val="00C62AEE"/>
    <w:rsid w:val="00C62F5F"/>
    <w:rsid w:val="00C62FE0"/>
    <w:rsid w:val="00C63173"/>
    <w:rsid w:val="00C638F4"/>
    <w:rsid w:val="00C639B5"/>
    <w:rsid w:val="00C639E2"/>
    <w:rsid w:val="00C63C96"/>
    <w:rsid w:val="00C63E21"/>
    <w:rsid w:val="00C64164"/>
    <w:rsid w:val="00C643ED"/>
    <w:rsid w:val="00C64693"/>
    <w:rsid w:val="00C6484D"/>
    <w:rsid w:val="00C6497A"/>
    <w:rsid w:val="00C64B9C"/>
    <w:rsid w:val="00C6512D"/>
    <w:rsid w:val="00C653EF"/>
    <w:rsid w:val="00C6546E"/>
    <w:rsid w:val="00C65D82"/>
    <w:rsid w:val="00C6684B"/>
    <w:rsid w:val="00C669EC"/>
    <w:rsid w:val="00C66D53"/>
    <w:rsid w:val="00C66D5B"/>
    <w:rsid w:val="00C66FAA"/>
    <w:rsid w:val="00C6715D"/>
    <w:rsid w:val="00C67C44"/>
    <w:rsid w:val="00C702E3"/>
    <w:rsid w:val="00C704A7"/>
    <w:rsid w:val="00C70687"/>
    <w:rsid w:val="00C706B8"/>
    <w:rsid w:val="00C70703"/>
    <w:rsid w:val="00C708B7"/>
    <w:rsid w:val="00C70D6A"/>
    <w:rsid w:val="00C71236"/>
    <w:rsid w:val="00C7153F"/>
    <w:rsid w:val="00C715FD"/>
    <w:rsid w:val="00C7178D"/>
    <w:rsid w:val="00C7182C"/>
    <w:rsid w:val="00C71A78"/>
    <w:rsid w:val="00C72BE8"/>
    <w:rsid w:val="00C72C67"/>
    <w:rsid w:val="00C72EC0"/>
    <w:rsid w:val="00C73133"/>
    <w:rsid w:val="00C7369B"/>
    <w:rsid w:val="00C73C6E"/>
    <w:rsid w:val="00C73E11"/>
    <w:rsid w:val="00C73E3D"/>
    <w:rsid w:val="00C74097"/>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00"/>
    <w:rsid w:val="00C77A4D"/>
    <w:rsid w:val="00C77BAF"/>
    <w:rsid w:val="00C77F17"/>
    <w:rsid w:val="00C8076E"/>
    <w:rsid w:val="00C80D22"/>
    <w:rsid w:val="00C80DA1"/>
    <w:rsid w:val="00C80E1A"/>
    <w:rsid w:val="00C80E22"/>
    <w:rsid w:val="00C813A3"/>
    <w:rsid w:val="00C81491"/>
    <w:rsid w:val="00C81A71"/>
    <w:rsid w:val="00C81CE7"/>
    <w:rsid w:val="00C8205B"/>
    <w:rsid w:val="00C82860"/>
    <w:rsid w:val="00C82DBC"/>
    <w:rsid w:val="00C835E0"/>
    <w:rsid w:val="00C8379C"/>
    <w:rsid w:val="00C83C16"/>
    <w:rsid w:val="00C84039"/>
    <w:rsid w:val="00C84794"/>
    <w:rsid w:val="00C84AF8"/>
    <w:rsid w:val="00C84E8D"/>
    <w:rsid w:val="00C84EBC"/>
    <w:rsid w:val="00C84FBE"/>
    <w:rsid w:val="00C85097"/>
    <w:rsid w:val="00C853B1"/>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1E"/>
    <w:rsid w:val="00C959DA"/>
    <w:rsid w:val="00C95A15"/>
    <w:rsid w:val="00C95B1A"/>
    <w:rsid w:val="00C96E2E"/>
    <w:rsid w:val="00C96FD5"/>
    <w:rsid w:val="00C977C7"/>
    <w:rsid w:val="00C9783E"/>
    <w:rsid w:val="00C979B6"/>
    <w:rsid w:val="00C97E2D"/>
    <w:rsid w:val="00CA0BD7"/>
    <w:rsid w:val="00CA0F45"/>
    <w:rsid w:val="00CA0FC5"/>
    <w:rsid w:val="00CA1092"/>
    <w:rsid w:val="00CA1421"/>
    <w:rsid w:val="00CA1646"/>
    <w:rsid w:val="00CA1A99"/>
    <w:rsid w:val="00CA1C3A"/>
    <w:rsid w:val="00CA26DA"/>
    <w:rsid w:val="00CA2B46"/>
    <w:rsid w:val="00CA2C9D"/>
    <w:rsid w:val="00CA319E"/>
    <w:rsid w:val="00CA350E"/>
    <w:rsid w:val="00CA3641"/>
    <w:rsid w:val="00CA369D"/>
    <w:rsid w:val="00CA3970"/>
    <w:rsid w:val="00CA3974"/>
    <w:rsid w:val="00CA3997"/>
    <w:rsid w:val="00CA39B7"/>
    <w:rsid w:val="00CA3CA5"/>
    <w:rsid w:val="00CA3DDE"/>
    <w:rsid w:val="00CA3DF1"/>
    <w:rsid w:val="00CA3DFF"/>
    <w:rsid w:val="00CA3E85"/>
    <w:rsid w:val="00CA3FE5"/>
    <w:rsid w:val="00CA45B1"/>
    <w:rsid w:val="00CA4E77"/>
    <w:rsid w:val="00CA5445"/>
    <w:rsid w:val="00CA5CCB"/>
    <w:rsid w:val="00CA5E64"/>
    <w:rsid w:val="00CA615C"/>
    <w:rsid w:val="00CA6AEE"/>
    <w:rsid w:val="00CA6BDE"/>
    <w:rsid w:val="00CA6F30"/>
    <w:rsid w:val="00CA7376"/>
    <w:rsid w:val="00CA7428"/>
    <w:rsid w:val="00CA7D95"/>
    <w:rsid w:val="00CA7F7D"/>
    <w:rsid w:val="00CB023F"/>
    <w:rsid w:val="00CB033C"/>
    <w:rsid w:val="00CB058D"/>
    <w:rsid w:val="00CB06AE"/>
    <w:rsid w:val="00CB09B6"/>
    <w:rsid w:val="00CB0C24"/>
    <w:rsid w:val="00CB0CF7"/>
    <w:rsid w:val="00CB0CFA"/>
    <w:rsid w:val="00CB0F58"/>
    <w:rsid w:val="00CB12E9"/>
    <w:rsid w:val="00CB1469"/>
    <w:rsid w:val="00CB153B"/>
    <w:rsid w:val="00CB1650"/>
    <w:rsid w:val="00CB1720"/>
    <w:rsid w:val="00CB1CE0"/>
    <w:rsid w:val="00CB1E23"/>
    <w:rsid w:val="00CB1E27"/>
    <w:rsid w:val="00CB21CC"/>
    <w:rsid w:val="00CB21FC"/>
    <w:rsid w:val="00CB23B7"/>
    <w:rsid w:val="00CB24D2"/>
    <w:rsid w:val="00CB27A7"/>
    <w:rsid w:val="00CB281C"/>
    <w:rsid w:val="00CB2CCC"/>
    <w:rsid w:val="00CB302B"/>
    <w:rsid w:val="00CB35ED"/>
    <w:rsid w:val="00CB3B0C"/>
    <w:rsid w:val="00CB3F32"/>
    <w:rsid w:val="00CB40EF"/>
    <w:rsid w:val="00CB43C5"/>
    <w:rsid w:val="00CB4864"/>
    <w:rsid w:val="00CB51B9"/>
    <w:rsid w:val="00CB533F"/>
    <w:rsid w:val="00CB5462"/>
    <w:rsid w:val="00CB6328"/>
    <w:rsid w:val="00CB64E2"/>
    <w:rsid w:val="00CB65BA"/>
    <w:rsid w:val="00CB65D3"/>
    <w:rsid w:val="00CB667E"/>
    <w:rsid w:val="00CB67E4"/>
    <w:rsid w:val="00CB70B7"/>
    <w:rsid w:val="00CB70BC"/>
    <w:rsid w:val="00CB74B2"/>
    <w:rsid w:val="00CB7614"/>
    <w:rsid w:val="00CB7A0F"/>
    <w:rsid w:val="00CB7AAD"/>
    <w:rsid w:val="00CB7C8C"/>
    <w:rsid w:val="00CB7D61"/>
    <w:rsid w:val="00CB7D95"/>
    <w:rsid w:val="00CC008C"/>
    <w:rsid w:val="00CC02B3"/>
    <w:rsid w:val="00CC048E"/>
    <w:rsid w:val="00CC0518"/>
    <w:rsid w:val="00CC092E"/>
    <w:rsid w:val="00CC0AF6"/>
    <w:rsid w:val="00CC0D65"/>
    <w:rsid w:val="00CC0E1A"/>
    <w:rsid w:val="00CC11A0"/>
    <w:rsid w:val="00CC154A"/>
    <w:rsid w:val="00CC1981"/>
    <w:rsid w:val="00CC1C22"/>
    <w:rsid w:val="00CC1CF1"/>
    <w:rsid w:val="00CC1CFC"/>
    <w:rsid w:val="00CC1D4B"/>
    <w:rsid w:val="00CC2735"/>
    <w:rsid w:val="00CC2BDE"/>
    <w:rsid w:val="00CC31A6"/>
    <w:rsid w:val="00CC35DC"/>
    <w:rsid w:val="00CC38B2"/>
    <w:rsid w:val="00CC3DE4"/>
    <w:rsid w:val="00CC3FA7"/>
    <w:rsid w:val="00CC4141"/>
    <w:rsid w:val="00CC41B3"/>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5DE4"/>
    <w:rsid w:val="00CC61C9"/>
    <w:rsid w:val="00CC6281"/>
    <w:rsid w:val="00CC66EA"/>
    <w:rsid w:val="00CC6B2E"/>
    <w:rsid w:val="00CC6BB5"/>
    <w:rsid w:val="00CC6E52"/>
    <w:rsid w:val="00CC7601"/>
    <w:rsid w:val="00CC7815"/>
    <w:rsid w:val="00CC7AFA"/>
    <w:rsid w:val="00CC7CF1"/>
    <w:rsid w:val="00CD03AA"/>
    <w:rsid w:val="00CD09AF"/>
    <w:rsid w:val="00CD0C0D"/>
    <w:rsid w:val="00CD0DB7"/>
    <w:rsid w:val="00CD1695"/>
    <w:rsid w:val="00CD1747"/>
    <w:rsid w:val="00CD1862"/>
    <w:rsid w:val="00CD1CA3"/>
    <w:rsid w:val="00CD25B7"/>
    <w:rsid w:val="00CD2B5F"/>
    <w:rsid w:val="00CD2EB9"/>
    <w:rsid w:val="00CD2FFA"/>
    <w:rsid w:val="00CD3F6E"/>
    <w:rsid w:val="00CD4213"/>
    <w:rsid w:val="00CD427F"/>
    <w:rsid w:val="00CD4B9D"/>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3EC"/>
    <w:rsid w:val="00CE1B5B"/>
    <w:rsid w:val="00CE1B5C"/>
    <w:rsid w:val="00CE1C02"/>
    <w:rsid w:val="00CE1CF6"/>
    <w:rsid w:val="00CE218A"/>
    <w:rsid w:val="00CE2291"/>
    <w:rsid w:val="00CE2467"/>
    <w:rsid w:val="00CE2778"/>
    <w:rsid w:val="00CE2C5B"/>
    <w:rsid w:val="00CE3000"/>
    <w:rsid w:val="00CE32E9"/>
    <w:rsid w:val="00CE33E6"/>
    <w:rsid w:val="00CE33FB"/>
    <w:rsid w:val="00CE34D6"/>
    <w:rsid w:val="00CE353B"/>
    <w:rsid w:val="00CE3C39"/>
    <w:rsid w:val="00CE424B"/>
    <w:rsid w:val="00CE458F"/>
    <w:rsid w:val="00CE47A2"/>
    <w:rsid w:val="00CE4B68"/>
    <w:rsid w:val="00CE51C1"/>
    <w:rsid w:val="00CE54E2"/>
    <w:rsid w:val="00CE682C"/>
    <w:rsid w:val="00CE6B26"/>
    <w:rsid w:val="00CE6CE0"/>
    <w:rsid w:val="00CE78A1"/>
    <w:rsid w:val="00CE794A"/>
    <w:rsid w:val="00CE7E31"/>
    <w:rsid w:val="00CE7F1C"/>
    <w:rsid w:val="00CF023C"/>
    <w:rsid w:val="00CF0713"/>
    <w:rsid w:val="00CF09BA"/>
    <w:rsid w:val="00CF0BAE"/>
    <w:rsid w:val="00CF113F"/>
    <w:rsid w:val="00CF117E"/>
    <w:rsid w:val="00CF1273"/>
    <w:rsid w:val="00CF1651"/>
    <w:rsid w:val="00CF1752"/>
    <w:rsid w:val="00CF2099"/>
    <w:rsid w:val="00CF23AC"/>
    <w:rsid w:val="00CF2641"/>
    <w:rsid w:val="00CF2DE6"/>
    <w:rsid w:val="00CF30C9"/>
    <w:rsid w:val="00CF3665"/>
    <w:rsid w:val="00CF39E9"/>
    <w:rsid w:val="00CF3A2F"/>
    <w:rsid w:val="00CF4139"/>
    <w:rsid w:val="00CF41D7"/>
    <w:rsid w:val="00CF42A7"/>
    <w:rsid w:val="00CF45ED"/>
    <w:rsid w:val="00CF45F0"/>
    <w:rsid w:val="00CF47F0"/>
    <w:rsid w:val="00CF4D8D"/>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6A6"/>
    <w:rsid w:val="00D01D00"/>
    <w:rsid w:val="00D021F4"/>
    <w:rsid w:val="00D024D8"/>
    <w:rsid w:val="00D0311B"/>
    <w:rsid w:val="00D03F24"/>
    <w:rsid w:val="00D043EF"/>
    <w:rsid w:val="00D0493E"/>
    <w:rsid w:val="00D058AF"/>
    <w:rsid w:val="00D059C1"/>
    <w:rsid w:val="00D05B46"/>
    <w:rsid w:val="00D05DCE"/>
    <w:rsid w:val="00D06174"/>
    <w:rsid w:val="00D0626D"/>
    <w:rsid w:val="00D06A06"/>
    <w:rsid w:val="00D06B26"/>
    <w:rsid w:val="00D06BE3"/>
    <w:rsid w:val="00D06CB2"/>
    <w:rsid w:val="00D07307"/>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11B"/>
    <w:rsid w:val="00D154FE"/>
    <w:rsid w:val="00D1562C"/>
    <w:rsid w:val="00D15689"/>
    <w:rsid w:val="00D15727"/>
    <w:rsid w:val="00D15E19"/>
    <w:rsid w:val="00D16B7B"/>
    <w:rsid w:val="00D16D3F"/>
    <w:rsid w:val="00D16DAA"/>
    <w:rsid w:val="00D173F0"/>
    <w:rsid w:val="00D175CF"/>
    <w:rsid w:val="00D1782C"/>
    <w:rsid w:val="00D2044B"/>
    <w:rsid w:val="00D20B44"/>
    <w:rsid w:val="00D20BA5"/>
    <w:rsid w:val="00D21269"/>
    <w:rsid w:val="00D212DA"/>
    <w:rsid w:val="00D21339"/>
    <w:rsid w:val="00D21E43"/>
    <w:rsid w:val="00D21F1F"/>
    <w:rsid w:val="00D21F28"/>
    <w:rsid w:val="00D21F36"/>
    <w:rsid w:val="00D21F61"/>
    <w:rsid w:val="00D224FE"/>
    <w:rsid w:val="00D22DE1"/>
    <w:rsid w:val="00D23496"/>
    <w:rsid w:val="00D23504"/>
    <w:rsid w:val="00D23760"/>
    <w:rsid w:val="00D23ADA"/>
    <w:rsid w:val="00D23E59"/>
    <w:rsid w:val="00D2457D"/>
    <w:rsid w:val="00D245B5"/>
    <w:rsid w:val="00D24749"/>
    <w:rsid w:val="00D249BA"/>
    <w:rsid w:val="00D24EC6"/>
    <w:rsid w:val="00D250AE"/>
    <w:rsid w:val="00D25546"/>
    <w:rsid w:val="00D25E5C"/>
    <w:rsid w:val="00D265DD"/>
    <w:rsid w:val="00D26788"/>
    <w:rsid w:val="00D26885"/>
    <w:rsid w:val="00D26A5C"/>
    <w:rsid w:val="00D26BAE"/>
    <w:rsid w:val="00D26EAB"/>
    <w:rsid w:val="00D27699"/>
    <w:rsid w:val="00D27C51"/>
    <w:rsid w:val="00D27FAC"/>
    <w:rsid w:val="00D27FCF"/>
    <w:rsid w:val="00D30170"/>
    <w:rsid w:val="00D30573"/>
    <w:rsid w:val="00D30645"/>
    <w:rsid w:val="00D308F3"/>
    <w:rsid w:val="00D30AAD"/>
    <w:rsid w:val="00D30E29"/>
    <w:rsid w:val="00D30EDB"/>
    <w:rsid w:val="00D30F7F"/>
    <w:rsid w:val="00D31155"/>
    <w:rsid w:val="00D311C5"/>
    <w:rsid w:val="00D31390"/>
    <w:rsid w:val="00D3153E"/>
    <w:rsid w:val="00D31A50"/>
    <w:rsid w:val="00D320C5"/>
    <w:rsid w:val="00D32557"/>
    <w:rsid w:val="00D32730"/>
    <w:rsid w:val="00D327E6"/>
    <w:rsid w:val="00D32D2F"/>
    <w:rsid w:val="00D33012"/>
    <w:rsid w:val="00D33595"/>
    <w:rsid w:val="00D337C1"/>
    <w:rsid w:val="00D33CE9"/>
    <w:rsid w:val="00D33F11"/>
    <w:rsid w:val="00D34EAE"/>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2F5"/>
    <w:rsid w:val="00D37698"/>
    <w:rsid w:val="00D37BB0"/>
    <w:rsid w:val="00D37EFA"/>
    <w:rsid w:val="00D40271"/>
    <w:rsid w:val="00D402BF"/>
    <w:rsid w:val="00D404D6"/>
    <w:rsid w:val="00D40540"/>
    <w:rsid w:val="00D405D2"/>
    <w:rsid w:val="00D41364"/>
    <w:rsid w:val="00D41451"/>
    <w:rsid w:val="00D4207F"/>
    <w:rsid w:val="00D421D9"/>
    <w:rsid w:val="00D42DC1"/>
    <w:rsid w:val="00D4304D"/>
    <w:rsid w:val="00D432D4"/>
    <w:rsid w:val="00D43C6A"/>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60A"/>
    <w:rsid w:val="00D479A7"/>
    <w:rsid w:val="00D47A8A"/>
    <w:rsid w:val="00D500B0"/>
    <w:rsid w:val="00D50137"/>
    <w:rsid w:val="00D502B1"/>
    <w:rsid w:val="00D5031C"/>
    <w:rsid w:val="00D503A6"/>
    <w:rsid w:val="00D509C5"/>
    <w:rsid w:val="00D509E2"/>
    <w:rsid w:val="00D50CBE"/>
    <w:rsid w:val="00D50D70"/>
    <w:rsid w:val="00D50E5F"/>
    <w:rsid w:val="00D51258"/>
    <w:rsid w:val="00D516AA"/>
    <w:rsid w:val="00D518D5"/>
    <w:rsid w:val="00D51BC0"/>
    <w:rsid w:val="00D52100"/>
    <w:rsid w:val="00D5229A"/>
    <w:rsid w:val="00D522B7"/>
    <w:rsid w:val="00D52815"/>
    <w:rsid w:val="00D52945"/>
    <w:rsid w:val="00D529AE"/>
    <w:rsid w:val="00D52AA2"/>
    <w:rsid w:val="00D52CCB"/>
    <w:rsid w:val="00D52E82"/>
    <w:rsid w:val="00D52E8C"/>
    <w:rsid w:val="00D52F4A"/>
    <w:rsid w:val="00D535C3"/>
    <w:rsid w:val="00D542EF"/>
    <w:rsid w:val="00D5446C"/>
    <w:rsid w:val="00D548E2"/>
    <w:rsid w:val="00D54A4F"/>
    <w:rsid w:val="00D54A5F"/>
    <w:rsid w:val="00D54BBD"/>
    <w:rsid w:val="00D552FA"/>
    <w:rsid w:val="00D553EB"/>
    <w:rsid w:val="00D553F6"/>
    <w:rsid w:val="00D55665"/>
    <w:rsid w:val="00D56204"/>
    <w:rsid w:val="00D5625F"/>
    <w:rsid w:val="00D57241"/>
    <w:rsid w:val="00D57555"/>
    <w:rsid w:val="00D5770C"/>
    <w:rsid w:val="00D57713"/>
    <w:rsid w:val="00D5783E"/>
    <w:rsid w:val="00D57EDB"/>
    <w:rsid w:val="00D60013"/>
    <w:rsid w:val="00D600D0"/>
    <w:rsid w:val="00D601BD"/>
    <w:rsid w:val="00D60575"/>
    <w:rsid w:val="00D609F4"/>
    <w:rsid w:val="00D61270"/>
    <w:rsid w:val="00D6191D"/>
    <w:rsid w:val="00D619C6"/>
    <w:rsid w:val="00D61DF5"/>
    <w:rsid w:val="00D61F00"/>
    <w:rsid w:val="00D62095"/>
    <w:rsid w:val="00D623E5"/>
    <w:rsid w:val="00D62681"/>
    <w:rsid w:val="00D6298D"/>
    <w:rsid w:val="00D62BEC"/>
    <w:rsid w:val="00D62E11"/>
    <w:rsid w:val="00D62F12"/>
    <w:rsid w:val="00D631E6"/>
    <w:rsid w:val="00D633BF"/>
    <w:rsid w:val="00D633F0"/>
    <w:rsid w:val="00D63A82"/>
    <w:rsid w:val="00D63BC2"/>
    <w:rsid w:val="00D63CF4"/>
    <w:rsid w:val="00D6403C"/>
    <w:rsid w:val="00D648A8"/>
    <w:rsid w:val="00D6514C"/>
    <w:rsid w:val="00D65184"/>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2E78"/>
    <w:rsid w:val="00D732C9"/>
    <w:rsid w:val="00D735EB"/>
    <w:rsid w:val="00D7363B"/>
    <w:rsid w:val="00D739A5"/>
    <w:rsid w:val="00D73ADF"/>
    <w:rsid w:val="00D73B4D"/>
    <w:rsid w:val="00D73CF5"/>
    <w:rsid w:val="00D74159"/>
    <w:rsid w:val="00D7421A"/>
    <w:rsid w:val="00D74261"/>
    <w:rsid w:val="00D746B9"/>
    <w:rsid w:val="00D748B7"/>
    <w:rsid w:val="00D74ADA"/>
    <w:rsid w:val="00D74B96"/>
    <w:rsid w:val="00D74F91"/>
    <w:rsid w:val="00D75845"/>
    <w:rsid w:val="00D75B5D"/>
    <w:rsid w:val="00D75CC1"/>
    <w:rsid w:val="00D75D1B"/>
    <w:rsid w:val="00D760B4"/>
    <w:rsid w:val="00D76377"/>
    <w:rsid w:val="00D7671B"/>
    <w:rsid w:val="00D76772"/>
    <w:rsid w:val="00D7687E"/>
    <w:rsid w:val="00D7699C"/>
    <w:rsid w:val="00D77309"/>
    <w:rsid w:val="00D77495"/>
    <w:rsid w:val="00D775AF"/>
    <w:rsid w:val="00D777F3"/>
    <w:rsid w:val="00D77BC6"/>
    <w:rsid w:val="00D77C67"/>
    <w:rsid w:val="00D77E1D"/>
    <w:rsid w:val="00D8019A"/>
    <w:rsid w:val="00D8043D"/>
    <w:rsid w:val="00D80529"/>
    <w:rsid w:val="00D80BA3"/>
    <w:rsid w:val="00D81098"/>
    <w:rsid w:val="00D81391"/>
    <w:rsid w:val="00D81846"/>
    <w:rsid w:val="00D8194D"/>
    <w:rsid w:val="00D81F16"/>
    <w:rsid w:val="00D8201A"/>
    <w:rsid w:val="00D820A8"/>
    <w:rsid w:val="00D826EA"/>
    <w:rsid w:val="00D828B2"/>
    <w:rsid w:val="00D82932"/>
    <w:rsid w:val="00D82947"/>
    <w:rsid w:val="00D82AEC"/>
    <w:rsid w:val="00D82B2C"/>
    <w:rsid w:val="00D83552"/>
    <w:rsid w:val="00D83742"/>
    <w:rsid w:val="00D839D7"/>
    <w:rsid w:val="00D84A1A"/>
    <w:rsid w:val="00D84AF3"/>
    <w:rsid w:val="00D84D00"/>
    <w:rsid w:val="00D850E8"/>
    <w:rsid w:val="00D863CB"/>
    <w:rsid w:val="00D866E5"/>
    <w:rsid w:val="00D86EA1"/>
    <w:rsid w:val="00D8716D"/>
    <w:rsid w:val="00D875E7"/>
    <w:rsid w:val="00D876CF"/>
    <w:rsid w:val="00D87975"/>
    <w:rsid w:val="00D87AE8"/>
    <w:rsid w:val="00D9053F"/>
    <w:rsid w:val="00D9081D"/>
    <w:rsid w:val="00D90BD9"/>
    <w:rsid w:val="00D90C5A"/>
    <w:rsid w:val="00D90F66"/>
    <w:rsid w:val="00D9132A"/>
    <w:rsid w:val="00D91367"/>
    <w:rsid w:val="00D9136C"/>
    <w:rsid w:val="00D914B0"/>
    <w:rsid w:val="00D91744"/>
    <w:rsid w:val="00D91948"/>
    <w:rsid w:val="00D91CC6"/>
    <w:rsid w:val="00D91CDE"/>
    <w:rsid w:val="00D91FD7"/>
    <w:rsid w:val="00D9220E"/>
    <w:rsid w:val="00D92C67"/>
    <w:rsid w:val="00D92E38"/>
    <w:rsid w:val="00D93770"/>
    <w:rsid w:val="00D93CDF"/>
    <w:rsid w:val="00D9457F"/>
    <w:rsid w:val="00D945FC"/>
    <w:rsid w:val="00D94726"/>
    <w:rsid w:val="00D949CB"/>
    <w:rsid w:val="00D94B4D"/>
    <w:rsid w:val="00D94ED0"/>
    <w:rsid w:val="00D953AD"/>
    <w:rsid w:val="00D9570B"/>
    <w:rsid w:val="00D95E10"/>
    <w:rsid w:val="00D96047"/>
    <w:rsid w:val="00D96214"/>
    <w:rsid w:val="00D9632C"/>
    <w:rsid w:val="00D96D4B"/>
    <w:rsid w:val="00D96DE1"/>
    <w:rsid w:val="00D96F5F"/>
    <w:rsid w:val="00D9715C"/>
    <w:rsid w:val="00D97293"/>
    <w:rsid w:val="00D972BC"/>
    <w:rsid w:val="00D973CC"/>
    <w:rsid w:val="00D9781C"/>
    <w:rsid w:val="00D97887"/>
    <w:rsid w:val="00D978D1"/>
    <w:rsid w:val="00D979FB"/>
    <w:rsid w:val="00D97A7B"/>
    <w:rsid w:val="00D97F9F"/>
    <w:rsid w:val="00DA02F0"/>
    <w:rsid w:val="00DA0562"/>
    <w:rsid w:val="00DA05AA"/>
    <w:rsid w:val="00DA0BA7"/>
    <w:rsid w:val="00DA1153"/>
    <w:rsid w:val="00DA12A1"/>
    <w:rsid w:val="00DA1411"/>
    <w:rsid w:val="00DA183F"/>
    <w:rsid w:val="00DA1CFC"/>
    <w:rsid w:val="00DA2064"/>
    <w:rsid w:val="00DA2106"/>
    <w:rsid w:val="00DA22A6"/>
    <w:rsid w:val="00DA2FC8"/>
    <w:rsid w:val="00DA3B17"/>
    <w:rsid w:val="00DA4397"/>
    <w:rsid w:val="00DA4845"/>
    <w:rsid w:val="00DA4CBC"/>
    <w:rsid w:val="00DA4D40"/>
    <w:rsid w:val="00DA4DD7"/>
    <w:rsid w:val="00DA4F33"/>
    <w:rsid w:val="00DA4FBB"/>
    <w:rsid w:val="00DA518F"/>
    <w:rsid w:val="00DA5663"/>
    <w:rsid w:val="00DA5E20"/>
    <w:rsid w:val="00DA61E7"/>
    <w:rsid w:val="00DA64BE"/>
    <w:rsid w:val="00DA65EF"/>
    <w:rsid w:val="00DA682E"/>
    <w:rsid w:val="00DA68D3"/>
    <w:rsid w:val="00DA6A76"/>
    <w:rsid w:val="00DA6C25"/>
    <w:rsid w:val="00DA6C90"/>
    <w:rsid w:val="00DA7B17"/>
    <w:rsid w:val="00DA7ECC"/>
    <w:rsid w:val="00DB041E"/>
    <w:rsid w:val="00DB0D5E"/>
    <w:rsid w:val="00DB0E3C"/>
    <w:rsid w:val="00DB17D9"/>
    <w:rsid w:val="00DB18C3"/>
    <w:rsid w:val="00DB19FD"/>
    <w:rsid w:val="00DB1A83"/>
    <w:rsid w:val="00DB1B21"/>
    <w:rsid w:val="00DB20DD"/>
    <w:rsid w:val="00DB23FA"/>
    <w:rsid w:val="00DB24E2"/>
    <w:rsid w:val="00DB25FC"/>
    <w:rsid w:val="00DB2CDD"/>
    <w:rsid w:val="00DB3107"/>
    <w:rsid w:val="00DB3784"/>
    <w:rsid w:val="00DB38CB"/>
    <w:rsid w:val="00DB42DB"/>
    <w:rsid w:val="00DB437B"/>
    <w:rsid w:val="00DB4537"/>
    <w:rsid w:val="00DB46E9"/>
    <w:rsid w:val="00DB48B5"/>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8C8"/>
    <w:rsid w:val="00DC1A53"/>
    <w:rsid w:val="00DC1BA7"/>
    <w:rsid w:val="00DC1BBD"/>
    <w:rsid w:val="00DC20B7"/>
    <w:rsid w:val="00DC26CE"/>
    <w:rsid w:val="00DC2718"/>
    <w:rsid w:val="00DC2738"/>
    <w:rsid w:val="00DC2789"/>
    <w:rsid w:val="00DC2CF9"/>
    <w:rsid w:val="00DC2F7D"/>
    <w:rsid w:val="00DC331D"/>
    <w:rsid w:val="00DC3859"/>
    <w:rsid w:val="00DC3EF3"/>
    <w:rsid w:val="00DC4272"/>
    <w:rsid w:val="00DC44E4"/>
    <w:rsid w:val="00DC489D"/>
    <w:rsid w:val="00DC48E9"/>
    <w:rsid w:val="00DC4DE7"/>
    <w:rsid w:val="00DC53BD"/>
    <w:rsid w:val="00DC54B0"/>
    <w:rsid w:val="00DC569D"/>
    <w:rsid w:val="00DC570F"/>
    <w:rsid w:val="00DC5737"/>
    <w:rsid w:val="00DC5C57"/>
    <w:rsid w:val="00DC5E7D"/>
    <w:rsid w:val="00DC5F81"/>
    <w:rsid w:val="00DC6024"/>
    <w:rsid w:val="00DC607C"/>
    <w:rsid w:val="00DC6536"/>
    <w:rsid w:val="00DC6625"/>
    <w:rsid w:val="00DC7010"/>
    <w:rsid w:val="00DC7381"/>
    <w:rsid w:val="00DC7404"/>
    <w:rsid w:val="00DC7C50"/>
    <w:rsid w:val="00DC7EEC"/>
    <w:rsid w:val="00DD0013"/>
    <w:rsid w:val="00DD05B8"/>
    <w:rsid w:val="00DD072E"/>
    <w:rsid w:val="00DD0735"/>
    <w:rsid w:val="00DD0AD1"/>
    <w:rsid w:val="00DD1563"/>
    <w:rsid w:val="00DD16B9"/>
    <w:rsid w:val="00DD16C1"/>
    <w:rsid w:val="00DD1C1C"/>
    <w:rsid w:val="00DD205F"/>
    <w:rsid w:val="00DD2291"/>
    <w:rsid w:val="00DD28CE"/>
    <w:rsid w:val="00DD2D28"/>
    <w:rsid w:val="00DD30B0"/>
    <w:rsid w:val="00DD32B9"/>
    <w:rsid w:val="00DD3CC3"/>
    <w:rsid w:val="00DD5CAA"/>
    <w:rsid w:val="00DD6233"/>
    <w:rsid w:val="00DD66EB"/>
    <w:rsid w:val="00DD6EB2"/>
    <w:rsid w:val="00DD7A5F"/>
    <w:rsid w:val="00DE00E4"/>
    <w:rsid w:val="00DE023F"/>
    <w:rsid w:val="00DE074C"/>
    <w:rsid w:val="00DE0843"/>
    <w:rsid w:val="00DE0883"/>
    <w:rsid w:val="00DE08CE"/>
    <w:rsid w:val="00DE0C6D"/>
    <w:rsid w:val="00DE128F"/>
    <w:rsid w:val="00DE1471"/>
    <w:rsid w:val="00DE1D19"/>
    <w:rsid w:val="00DE1E16"/>
    <w:rsid w:val="00DE1F45"/>
    <w:rsid w:val="00DE2006"/>
    <w:rsid w:val="00DE2083"/>
    <w:rsid w:val="00DE20CC"/>
    <w:rsid w:val="00DE2422"/>
    <w:rsid w:val="00DE2A72"/>
    <w:rsid w:val="00DE300F"/>
    <w:rsid w:val="00DE328C"/>
    <w:rsid w:val="00DE348C"/>
    <w:rsid w:val="00DE36A1"/>
    <w:rsid w:val="00DE387E"/>
    <w:rsid w:val="00DE3A78"/>
    <w:rsid w:val="00DE3BA0"/>
    <w:rsid w:val="00DE3CCE"/>
    <w:rsid w:val="00DE3FA4"/>
    <w:rsid w:val="00DE3FEE"/>
    <w:rsid w:val="00DE4098"/>
    <w:rsid w:val="00DE4802"/>
    <w:rsid w:val="00DE48EA"/>
    <w:rsid w:val="00DE492D"/>
    <w:rsid w:val="00DE4A40"/>
    <w:rsid w:val="00DE5073"/>
    <w:rsid w:val="00DE5222"/>
    <w:rsid w:val="00DE5608"/>
    <w:rsid w:val="00DE5713"/>
    <w:rsid w:val="00DE57BA"/>
    <w:rsid w:val="00DE5B2E"/>
    <w:rsid w:val="00DE634D"/>
    <w:rsid w:val="00DE69C9"/>
    <w:rsid w:val="00DE741B"/>
    <w:rsid w:val="00DE7613"/>
    <w:rsid w:val="00DE7716"/>
    <w:rsid w:val="00DE771E"/>
    <w:rsid w:val="00DE7ED1"/>
    <w:rsid w:val="00DF04C2"/>
    <w:rsid w:val="00DF0E33"/>
    <w:rsid w:val="00DF181B"/>
    <w:rsid w:val="00DF19D5"/>
    <w:rsid w:val="00DF1ACD"/>
    <w:rsid w:val="00DF1BFC"/>
    <w:rsid w:val="00DF1D33"/>
    <w:rsid w:val="00DF1D64"/>
    <w:rsid w:val="00DF1EBB"/>
    <w:rsid w:val="00DF2049"/>
    <w:rsid w:val="00DF254C"/>
    <w:rsid w:val="00DF2A04"/>
    <w:rsid w:val="00DF2E84"/>
    <w:rsid w:val="00DF308D"/>
    <w:rsid w:val="00DF343E"/>
    <w:rsid w:val="00DF34BD"/>
    <w:rsid w:val="00DF3672"/>
    <w:rsid w:val="00DF39AA"/>
    <w:rsid w:val="00DF3A3D"/>
    <w:rsid w:val="00DF46BF"/>
    <w:rsid w:val="00DF4986"/>
    <w:rsid w:val="00DF5002"/>
    <w:rsid w:val="00DF526E"/>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19A"/>
    <w:rsid w:val="00E0027E"/>
    <w:rsid w:val="00E003B0"/>
    <w:rsid w:val="00E007B2"/>
    <w:rsid w:val="00E0093E"/>
    <w:rsid w:val="00E0095D"/>
    <w:rsid w:val="00E00A9A"/>
    <w:rsid w:val="00E015A3"/>
    <w:rsid w:val="00E01861"/>
    <w:rsid w:val="00E024EC"/>
    <w:rsid w:val="00E026D4"/>
    <w:rsid w:val="00E02D69"/>
    <w:rsid w:val="00E03170"/>
    <w:rsid w:val="00E031FA"/>
    <w:rsid w:val="00E032F2"/>
    <w:rsid w:val="00E034F1"/>
    <w:rsid w:val="00E03C39"/>
    <w:rsid w:val="00E040F0"/>
    <w:rsid w:val="00E04171"/>
    <w:rsid w:val="00E042E5"/>
    <w:rsid w:val="00E04348"/>
    <w:rsid w:val="00E046A6"/>
    <w:rsid w:val="00E0471E"/>
    <w:rsid w:val="00E048A5"/>
    <w:rsid w:val="00E05147"/>
    <w:rsid w:val="00E052BB"/>
    <w:rsid w:val="00E067EA"/>
    <w:rsid w:val="00E06B7B"/>
    <w:rsid w:val="00E06E43"/>
    <w:rsid w:val="00E06E66"/>
    <w:rsid w:val="00E07734"/>
    <w:rsid w:val="00E07CB6"/>
    <w:rsid w:val="00E1042A"/>
    <w:rsid w:val="00E10636"/>
    <w:rsid w:val="00E10758"/>
    <w:rsid w:val="00E10B5B"/>
    <w:rsid w:val="00E10BBE"/>
    <w:rsid w:val="00E113D3"/>
    <w:rsid w:val="00E113FD"/>
    <w:rsid w:val="00E1142C"/>
    <w:rsid w:val="00E11660"/>
    <w:rsid w:val="00E118EB"/>
    <w:rsid w:val="00E1191A"/>
    <w:rsid w:val="00E11D14"/>
    <w:rsid w:val="00E11EA6"/>
    <w:rsid w:val="00E120A5"/>
    <w:rsid w:val="00E13032"/>
    <w:rsid w:val="00E133CD"/>
    <w:rsid w:val="00E13631"/>
    <w:rsid w:val="00E13BC8"/>
    <w:rsid w:val="00E13C3B"/>
    <w:rsid w:val="00E13D3D"/>
    <w:rsid w:val="00E13DAF"/>
    <w:rsid w:val="00E140B0"/>
    <w:rsid w:val="00E14387"/>
    <w:rsid w:val="00E1461A"/>
    <w:rsid w:val="00E14B6B"/>
    <w:rsid w:val="00E14C05"/>
    <w:rsid w:val="00E14F5F"/>
    <w:rsid w:val="00E150BD"/>
    <w:rsid w:val="00E15292"/>
    <w:rsid w:val="00E1530D"/>
    <w:rsid w:val="00E15565"/>
    <w:rsid w:val="00E1558D"/>
    <w:rsid w:val="00E15766"/>
    <w:rsid w:val="00E15858"/>
    <w:rsid w:val="00E15863"/>
    <w:rsid w:val="00E15C67"/>
    <w:rsid w:val="00E16C36"/>
    <w:rsid w:val="00E16EA1"/>
    <w:rsid w:val="00E16F9C"/>
    <w:rsid w:val="00E172D8"/>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45C"/>
    <w:rsid w:val="00E235D1"/>
    <w:rsid w:val="00E23722"/>
    <w:rsid w:val="00E23B05"/>
    <w:rsid w:val="00E23BA2"/>
    <w:rsid w:val="00E23C49"/>
    <w:rsid w:val="00E23EC2"/>
    <w:rsid w:val="00E24160"/>
    <w:rsid w:val="00E247C6"/>
    <w:rsid w:val="00E2486C"/>
    <w:rsid w:val="00E24AC7"/>
    <w:rsid w:val="00E24C42"/>
    <w:rsid w:val="00E24DDE"/>
    <w:rsid w:val="00E24E22"/>
    <w:rsid w:val="00E24E74"/>
    <w:rsid w:val="00E25145"/>
    <w:rsid w:val="00E25151"/>
    <w:rsid w:val="00E2578E"/>
    <w:rsid w:val="00E25B01"/>
    <w:rsid w:val="00E26562"/>
    <w:rsid w:val="00E26C1B"/>
    <w:rsid w:val="00E26D0D"/>
    <w:rsid w:val="00E26DEB"/>
    <w:rsid w:val="00E27459"/>
    <w:rsid w:val="00E27709"/>
    <w:rsid w:val="00E27A5B"/>
    <w:rsid w:val="00E308EC"/>
    <w:rsid w:val="00E30A09"/>
    <w:rsid w:val="00E31412"/>
    <w:rsid w:val="00E3178E"/>
    <w:rsid w:val="00E31AB3"/>
    <w:rsid w:val="00E31C9E"/>
    <w:rsid w:val="00E32203"/>
    <w:rsid w:val="00E32752"/>
    <w:rsid w:val="00E328B9"/>
    <w:rsid w:val="00E330F6"/>
    <w:rsid w:val="00E332BA"/>
    <w:rsid w:val="00E335EF"/>
    <w:rsid w:val="00E339FE"/>
    <w:rsid w:val="00E33D32"/>
    <w:rsid w:val="00E33E32"/>
    <w:rsid w:val="00E3416C"/>
    <w:rsid w:val="00E3427B"/>
    <w:rsid w:val="00E34545"/>
    <w:rsid w:val="00E347B5"/>
    <w:rsid w:val="00E34F72"/>
    <w:rsid w:val="00E354C5"/>
    <w:rsid w:val="00E3565B"/>
    <w:rsid w:val="00E359CD"/>
    <w:rsid w:val="00E35A0E"/>
    <w:rsid w:val="00E35A2F"/>
    <w:rsid w:val="00E36620"/>
    <w:rsid w:val="00E366CA"/>
    <w:rsid w:val="00E367AB"/>
    <w:rsid w:val="00E368B9"/>
    <w:rsid w:val="00E36CF8"/>
    <w:rsid w:val="00E370A8"/>
    <w:rsid w:val="00E37956"/>
    <w:rsid w:val="00E37DC0"/>
    <w:rsid w:val="00E4080D"/>
    <w:rsid w:val="00E40D73"/>
    <w:rsid w:val="00E41525"/>
    <w:rsid w:val="00E41577"/>
    <w:rsid w:val="00E418F8"/>
    <w:rsid w:val="00E41B61"/>
    <w:rsid w:val="00E41CDC"/>
    <w:rsid w:val="00E41E6D"/>
    <w:rsid w:val="00E41F39"/>
    <w:rsid w:val="00E4259C"/>
    <w:rsid w:val="00E42684"/>
    <w:rsid w:val="00E42699"/>
    <w:rsid w:val="00E4291C"/>
    <w:rsid w:val="00E42A79"/>
    <w:rsid w:val="00E436F2"/>
    <w:rsid w:val="00E437A4"/>
    <w:rsid w:val="00E43D45"/>
    <w:rsid w:val="00E43EDD"/>
    <w:rsid w:val="00E43F3E"/>
    <w:rsid w:val="00E44320"/>
    <w:rsid w:val="00E4432C"/>
    <w:rsid w:val="00E44439"/>
    <w:rsid w:val="00E446A7"/>
    <w:rsid w:val="00E44D2F"/>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4E"/>
    <w:rsid w:val="00E501C7"/>
    <w:rsid w:val="00E50246"/>
    <w:rsid w:val="00E505FA"/>
    <w:rsid w:val="00E506BC"/>
    <w:rsid w:val="00E5092E"/>
    <w:rsid w:val="00E50D8B"/>
    <w:rsid w:val="00E51375"/>
    <w:rsid w:val="00E5164F"/>
    <w:rsid w:val="00E51BE0"/>
    <w:rsid w:val="00E51FAF"/>
    <w:rsid w:val="00E5234C"/>
    <w:rsid w:val="00E5258E"/>
    <w:rsid w:val="00E527EE"/>
    <w:rsid w:val="00E52C60"/>
    <w:rsid w:val="00E53103"/>
    <w:rsid w:val="00E5318B"/>
    <w:rsid w:val="00E534BA"/>
    <w:rsid w:val="00E538FF"/>
    <w:rsid w:val="00E53B2D"/>
    <w:rsid w:val="00E53D57"/>
    <w:rsid w:val="00E54220"/>
    <w:rsid w:val="00E54425"/>
    <w:rsid w:val="00E54B61"/>
    <w:rsid w:val="00E54F73"/>
    <w:rsid w:val="00E55499"/>
    <w:rsid w:val="00E55551"/>
    <w:rsid w:val="00E55D33"/>
    <w:rsid w:val="00E563EB"/>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1F7A"/>
    <w:rsid w:val="00E625D2"/>
    <w:rsid w:val="00E62AFC"/>
    <w:rsid w:val="00E63230"/>
    <w:rsid w:val="00E63516"/>
    <w:rsid w:val="00E6389C"/>
    <w:rsid w:val="00E638F3"/>
    <w:rsid w:val="00E63B56"/>
    <w:rsid w:val="00E63C8E"/>
    <w:rsid w:val="00E63DD7"/>
    <w:rsid w:val="00E63E60"/>
    <w:rsid w:val="00E6467C"/>
    <w:rsid w:val="00E64854"/>
    <w:rsid w:val="00E64878"/>
    <w:rsid w:val="00E65156"/>
    <w:rsid w:val="00E65322"/>
    <w:rsid w:val="00E6559E"/>
    <w:rsid w:val="00E65AA3"/>
    <w:rsid w:val="00E66602"/>
    <w:rsid w:val="00E666BE"/>
    <w:rsid w:val="00E66A13"/>
    <w:rsid w:val="00E66DC6"/>
    <w:rsid w:val="00E6790C"/>
    <w:rsid w:val="00E67E13"/>
    <w:rsid w:val="00E67EEC"/>
    <w:rsid w:val="00E67FF4"/>
    <w:rsid w:val="00E700EE"/>
    <w:rsid w:val="00E702C3"/>
    <w:rsid w:val="00E703A4"/>
    <w:rsid w:val="00E705D9"/>
    <w:rsid w:val="00E7063E"/>
    <w:rsid w:val="00E7130E"/>
    <w:rsid w:val="00E718E2"/>
    <w:rsid w:val="00E71D8B"/>
    <w:rsid w:val="00E72413"/>
    <w:rsid w:val="00E72A5E"/>
    <w:rsid w:val="00E72BB6"/>
    <w:rsid w:val="00E72CDC"/>
    <w:rsid w:val="00E73310"/>
    <w:rsid w:val="00E73760"/>
    <w:rsid w:val="00E73B09"/>
    <w:rsid w:val="00E73D84"/>
    <w:rsid w:val="00E74B90"/>
    <w:rsid w:val="00E74C64"/>
    <w:rsid w:val="00E753DA"/>
    <w:rsid w:val="00E75C3B"/>
    <w:rsid w:val="00E75C7D"/>
    <w:rsid w:val="00E769C1"/>
    <w:rsid w:val="00E76BA3"/>
    <w:rsid w:val="00E76DE0"/>
    <w:rsid w:val="00E76E86"/>
    <w:rsid w:val="00E76EBC"/>
    <w:rsid w:val="00E7706D"/>
    <w:rsid w:val="00E77158"/>
    <w:rsid w:val="00E77225"/>
    <w:rsid w:val="00E77478"/>
    <w:rsid w:val="00E774D4"/>
    <w:rsid w:val="00E774E9"/>
    <w:rsid w:val="00E77532"/>
    <w:rsid w:val="00E77556"/>
    <w:rsid w:val="00E775FF"/>
    <w:rsid w:val="00E776A0"/>
    <w:rsid w:val="00E778DB"/>
    <w:rsid w:val="00E77AB3"/>
    <w:rsid w:val="00E77B84"/>
    <w:rsid w:val="00E80021"/>
    <w:rsid w:val="00E803F7"/>
    <w:rsid w:val="00E80654"/>
    <w:rsid w:val="00E80D94"/>
    <w:rsid w:val="00E81E10"/>
    <w:rsid w:val="00E81E35"/>
    <w:rsid w:val="00E8207C"/>
    <w:rsid w:val="00E82780"/>
    <w:rsid w:val="00E8287B"/>
    <w:rsid w:val="00E8328C"/>
    <w:rsid w:val="00E833B9"/>
    <w:rsid w:val="00E83C1A"/>
    <w:rsid w:val="00E83E7A"/>
    <w:rsid w:val="00E843F1"/>
    <w:rsid w:val="00E84C08"/>
    <w:rsid w:val="00E84EDE"/>
    <w:rsid w:val="00E85096"/>
    <w:rsid w:val="00E85723"/>
    <w:rsid w:val="00E8574A"/>
    <w:rsid w:val="00E857B2"/>
    <w:rsid w:val="00E85B1C"/>
    <w:rsid w:val="00E85D41"/>
    <w:rsid w:val="00E86125"/>
    <w:rsid w:val="00E86435"/>
    <w:rsid w:val="00E869D2"/>
    <w:rsid w:val="00E86CE9"/>
    <w:rsid w:val="00E87DFD"/>
    <w:rsid w:val="00E901EF"/>
    <w:rsid w:val="00E90279"/>
    <w:rsid w:val="00E9139B"/>
    <w:rsid w:val="00E91922"/>
    <w:rsid w:val="00E91B53"/>
    <w:rsid w:val="00E92839"/>
    <w:rsid w:val="00E92BF1"/>
    <w:rsid w:val="00E941BA"/>
    <w:rsid w:val="00E941DA"/>
    <w:rsid w:val="00E94415"/>
    <w:rsid w:val="00E945E3"/>
    <w:rsid w:val="00E94F30"/>
    <w:rsid w:val="00E94FF9"/>
    <w:rsid w:val="00E952FD"/>
    <w:rsid w:val="00E95744"/>
    <w:rsid w:val="00E95A8E"/>
    <w:rsid w:val="00E95B11"/>
    <w:rsid w:val="00E95FB3"/>
    <w:rsid w:val="00E96447"/>
    <w:rsid w:val="00E9656A"/>
    <w:rsid w:val="00E96801"/>
    <w:rsid w:val="00E96933"/>
    <w:rsid w:val="00E96AD5"/>
    <w:rsid w:val="00E96CAD"/>
    <w:rsid w:val="00E9740B"/>
    <w:rsid w:val="00E9780E"/>
    <w:rsid w:val="00E979EC"/>
    <w:rsid w:val="00EA0169"/>
    <w:rsid w:val="00EA022C"/>
    <w:rsid w:val="00EA03E1"/>
    <w:rsid w:val="00EA0A4F"/>
    <w:rsid w:val="00EA0DC0"/>
    <w:rsid w:val="00EA0E7A"/>
    <w:rsid w:val="00EA0F14"/>
    <w:rsid w:val="00EA11A2"/>
    <w:rsid w:val="00EA1D6F"/>
    <w:rsid w:val="00EA2967"/>
    <w:rsid w:val="00EA2D36"/>
    <w:rsid w:val="00EA332E"/>
    <w:rsid w:val="00EA36BF"/>
    <w:rsid w:val="00EA3AB1"/>
    <w:rsid w:val="00EA3AE3"/>
    <w:rsid w:val="00EA3C46"/>
    <w:rsid w:val="00EA3DA4"/>
    <w:rsid w:val="00EA4106"/>
    <w:rsid w:val="00EA4279"/>
    <w:rsid w:val="00EA4656"/>
    <w:rsid w:val="00EA4E7F"/>
    <w:rsid w:val="00EA505C"/>
    <w:rsid w:val="00EA515D"/>
    <w:rsid w:val="00EA572B"/>
    <w:rsid w:val="00EA58E6"/>
    <w:rsid w:val="00EA5BA2"/>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034"/>
    <w:rsid w:val="00EB2564"/>
    <w:rsid w:val="00EB25CC"/>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A0D"/>
    <w:rsid w:val="00EB7E59"/>
    <w:rsid w:val="00EC0307"/>
    <w:rsid w:val="00EC05F9"/>
    <w:rsid w:val="00EC164B"/>
    <w:rsid w:val="00EC1A7B"/>
    <w:rsid w:val="00EC1C6D"/>
    <w:rsid w:val="00EC1F50"/>
    <w:rsid w:val="00EC266C"/>
    <w:rsid w:val="00EC2851"/>
    <w:rsid w:val="00EC3017"/>
    <w:rsid w:val="00EC330B"/>
    <w:rsid w:val="00EC33E7"/>
    <w:rsid w:val="00EC35F6"/>
    <w:rsid w:val="00EC3676"/>
    <w:rsid w:val="00EC371B"/>
    <w:rsid w:val="00EC412E"/>
    <w:rsid w:val="00EC4630"/>
    <w:rsid w:val="00EC47DD"/>
    <w:rsid w:val="00EC4844"/>
    <w:rsid w:val="00EC4A41"/>
    <w:rsid w:val="00EC50AF"/>
    <w:rsid w:val="00EC6092"/>
    <w:rsid w:val="00EC60BA"/>
    <w:rsid w:val="00EC69C3"/>
    <w:rsid w:val="00EC73E3"/>
    <w:rsid w:val="00EC73F9"/>
    <w:rsid w:val="00EC7F66"/>
    <w:rsid w:val="00ED002A"/>
    <w:rsid w:val="00ED0091"/>
    <w:rsid w:val="00ED0614"/>
    <w:rsid w:val="00ED077A"/>
    <w:rsid w:val="00ED0F06"/>
    <w:rsid w:val="00ED0F5F"/>
    <w:rsid w:val="00ED1133"/>
    <w:rsid w:val="00ED1135"/>
    <w:rsid w:val="00ED13E2"/>
    <w:rsid w:val="00ED173E"/>
    <w:rsid w:val="00ED1E29"/>
    <w:rsid w:val="00ED2A28"/>
    <w:rsid w:val="00ED2D48"/>
    <w:rsid w:val="00ED2DB9"/>
    <w:rsid w:val="00ED2EDD"/>
    <w:rsid w:val="00ED3539"/>
    <w:rsid w:val="00ED361D"/>
    <w:rsid w:val="00ED5880"/>
    <w:rsid w:val="00ED58CE"/>
    <w:rsid w:val="00ED5A30"/>
    <w:rsid w:val="00ED5B71"/>
    <w:rsid w:val="00ED63F7"/>
    <w:rsid w:val="00ED6412"/>
    <w:rsid w:val="00ED6AAC"/>
    <w:rsid w:val="00ED6CF1"/>
    <w:rsid w:val="00ED767F"/>
    <w:rsid w:val="00ED77D3"/>
    <w:rsid w:val="00ED7BBD"/>
    <w:rsid w:val="00ED7F9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394"/>
    <w:rsid w:val="00EE448A"/>
    <w:rsid w:val="00EE452C"/>
    <w:rsid w:val="00EE455A"/>
    <w:rsid w:val="00EE45DB"/>
    <w:rsid w:val="00EE4EB2"/>
    <w:rsid w:val="00EE506E"/>
    <w:rsid w:val="00EE5682"/>
    <w:rsid w:val="00EE586C"/>
    <w:rsid w:val="00EE5D03"/>
    <w:rsid w:val="00EE6021"/>
    <w:rsid w:val="00EE6044"/>
    <w:rsid w:val="00EE6120"/>
    <w:rsid w:val="00EE6242"/>
    <w:rsid w:val="00EE68DC"/>
    <w:rsid w:val="00EE6A05"/>
    <w:rsid w:val="00EE6DFF"/>
    <w:rsid w:val="00EE7541"/>
    <w:rsid w:val="00EE7783"/>
    <w:rsid w:val="00EE77C6"/>
    <w:rsid w:val="00EE7890"/>
    <w:rsid w:val="00EE7ADC"/>
    <w:rsid w:val="00EE7D10"/>
    <w:rsid w:val="00EE7DB4"/>
    <w:rsid w:val="00EF00BF"/>
    <w:rsid w:val="00EF03DE"/>
    <w:rsid w:val="00EF083C"/>
    <w:rsid w:val="00EF083E"/>
    <w:rsid w:val="00EF0A81"/>
    <w:rsid w:val="00EF0C09"/>
    <w:rsid w:val="00EF0E15"/>
    <w:rsid w:val="00EF1112"/>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551"/>
    <w:rsid w:val="00EF584C"/>
    <w:rsid w:val="00EF5BE6"/>
    <w:rsid w:val="00EF5DFA"/>
    <w:rsid w:val="00EF605A"/>
    <w:rsid w:val="00EF6092"/>
    <w:rsid w:val="00EF6145"/>
    <w:rsid w:val="00EF6260"/>
    <w:rsid w:val="00EF6B72"/>
    <w:rsid w:val="00EF700F"/>
    <w:rsid w:val="00EF7299"/>
    <w:rsid w:val="00F00E15"/>
    <w:rsid w:val="00F00E6A"/>
    <w:rsid w:val="00F01355"/>
    <w:rsid w:val="00F017E6"/>
    <w:rsid w:val="00F017F8"/>
    <w:rsid w:val="00F01B4C"/>
    <w:rsid w:val="00F01BE5"/>
    <w:rsid w:val="00F01C96"/>
    <w:rsid w:val="00F01D75"/>
    <w:rsid w:val="00F02B95"/>
    <w:rsid w:val="00F032BF"/>
    <w:rsid w:val="00F03B42"/>
    <w:rsid w:val="00F03E0B"/>
    <w:rsid w:val="00F04122"/>
    <w:rsid w:val="00F041C4"/>
    <w:rsid w:val="00F0432F"/>
    <w:rsid w:val="00F04608"/>
    <w:rsid w:val="00F04E59"/>
    <w:rsid w:val="00F05A7A"/>
    <w:rsid w:val="00F06677"/>
    <w:rsid w:val="00F06D74"/>
    <w:rsid w:val="00F06E21"/>
    <w:rsid w:val="00F07A42"/>
    <w:rsid w:val="00F07FD8"/>
    <w:rsid w:val="00F10136"/>
    <w:rsid w:val="00F101D7"/>
    <w:rsid w:val="00F105BA"/>
    <w:rsid w:val="00F10921"/>
    <w:rsid w:val="00F10CA4"/>
    <w:rsid w:val="00F10E72"/>
    <w:rsid w:val="00F11824"/>
    <w:rsid w:val="00F119B7"/>
    <w:rsid w:val="00F11B79"/>
    <w:rsid w:val="00F121B2"/>
    <w:rsid w:val="00F125F9"/>
    <w:rsid w:val="00F12673"/>
    <w:rsid w:val="00F12FCB"/>
    <w:rsid w:val="00F1314D"/>
    <w:rsid w:val="00F13DC1"/>
    <w:rsid w:val="00F143AF"/>
    <w:rsid w:val="00F143CB"/>
    <w:rsid w:val="00F143D5"/>
    <w:rsid w:val="00F1464E"/>
    <w:rsid w:val="00F146DF"/>
    <w:rsid w:val="00F1477A"/>
    <w:rsid w:val="00F1482A"/>
    <w:rsid w:val="00F14AE6"/>
    <w:rsid w:val="00F14CB7"/>
    <w:rsid w:val="00F14E46"/>
    <w:rsid w:val="00F14F92"/>
    <w:rsid w:val="00F150E0"/>
    <w:rsid w:val="00F1557B"/>
    <w:rsid w:val="00F1588B"/>
    <w:rsid w:val="00F15971"/>
    <w:rsid w:val="00F15A91"/>
    <w:rsid w:val="00F161F0"/>
    <w:rsid w:val="00F16308"/>
    <w:rsid w:val="00F169BB"/>
    <w:rsid w:val="00F16EB9"/>
    <w:rsid w:val="00F1713F"/>
    <w:rsid w:val="00F17257"/>
    <w:rsid w:val="00F17772"/>
    <w:rsid w:val="00F17AE1"/>
    <w:rsid w:val="00F17B12"/>
    <w:rsid w:val="00F17D8B"/>
    <w:rsid w:val="00F17DD5"/>
    <w:rsid w:val="00F201EE"/>
    <w:rsid w:val="00F203D3"/>
    <w:rsid w:val="00F20782"/>
    <w:rsid w:val="00F208A1"/>
    <w:rsid w:val="00F209C8"/>
    <w:rsid w:val="00F20B3E"/>
    <w:rsid w:val="00F20F2D"/>
    <w:rsid w:val="00F21434"/>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6F"/>
    <w:rsid w:val="00F2478E"/>
    <w:rsid w:val="00F24977"/>
    <w:rsid w:val="00F24AA3"/>
    <w:rsid w:val="00F250B7"/>
    <w:rsid w:val="00F252E7"/>
    <w:rsid w:val="00F253C6"/>
    <w:rsid w:val="00F25681"/>
    <w:rsid w:val="00F2568B"/>
    <w:rsid w:val="00F25BEF"/>
    <w:rsid w:val="00F25F2C"/>
    <w:rsid w:val="00F2653E"/>
    <w:rsid w:val="00F27099"/>
    <w:rsid w:val="00F273B3"/>
    <w:rsid w:val="00F2771E"/>
    <w:rsid w:val="00F2786A"/>
    <w:rsid w:val="00F27952"/>
    <w:rsid w:val="00F300A4"/>
    <w:rsid w:val="00F3013A"/>
    <w:rsid w:val="00F302B4"/>
    <w:rsid w:val="00F302F3"/>
    <w:rsid w:val="00F30DC7"/>
    <w:rsid w:val="00F30F8F"/>
    <w:rsid w:val="00F30FD1"/>
    <w:rsid w:val="00F31434"/>
    <w:rsid w:val="00F31A73"/>
    <w:rsid w:val="00F321C0"/>
    <w:rsid w:val="00F32231"/>
    <w:rsid w:val="00F32238"/>
    <w:rsid w:val="00F32361"/>
    <w:rsid w:val="00F32536"/>
    <w:rsid w:val="00F328D7"/>
    <w:rsid w:val="00F32D25"/>
    <w:rsid w:val="00F338D6"/>
    <w:rsid w:val="00F339BB"/>
    <w:rsid w:val="00F34A0A"/>
    <w:rsid w:val="00F34BD3"/>
    <w:rsid w:val="00F3505D"/>
    <w:rsid w:val="00F35115"/>
    <w:rsid w:val="00F3517B"/>
    <w:rsid w:val="00F3564D"/>
    <w:rsid w:val="00F35656"/>
    <w:rsid w:val="00F35AB7"/>
    <w:rsid w:val="00F35B43"/>
    <w:rsid w:val="00F35B7C"/>
    <w:rsid w:val="00F35C64"/>
    <w:rsid w:val="00F35F30"/>
    <w:rsid w:val="00F3603E"/>
    <w:rsid w:val="00F3606B"/>
    <w:rsid w:val="00F365AC"/>
    <w:rsid w:val="00F36D4D"/>
    <w:rsid w:val="00F3790F"/>
    <w:rsid w:val="00F37D71"/>
    <w:rsid w:val="00F40192"/>
    <w:rsid w:val="00F4041E"/>
    <w:rsid w:val="00F4047B"/>
    <w:rsid w:val="00F408E7"/>
    <w:rsid w:val="00F41279"/>
    <w:rsid w:val="00F4134D"/>
    <w:rsid w:val="00F41401"/>
    <w:rsid w:val="00F41449"/>
    <w:rsid w:val="00F41ACC"/>
    <w:rsid w:val="00F41F57"/>
    <w:rsid w:val="00F4356B"/>
    <w:rsid w:val="00F436FF"/>
    <w:rsid w:val="00F43920"/>
    <w:rsid w:val="00F43C9B"/>
    <w:rsid w:val="00F4437D"/>
    <w:rsid w:val="00F44682"/>
    <w:rsid w:val="00F446D7"/>
    <w:rsid w:val="00F4471F"/>
    <w:rsid w:val="00F449DF"/>
    <w:rsid w:val="00F44D68"/>
    <w:rsid w:val="00F455EF"/>
    <w:rsid w:val="00F4566E"/>
    <w:rsid w:val="00F45988"/>
    <w:rsid w:val="00F45AB4"/>
    <w:rsid w:val="00F45C15"/>
    <w:rsid w:val="00F46377"/>
    <w:rsid w:val="00F46856"/>
    <w:rsid w:val="00F46954"/>
    <w:rsid w:val="00F46B25"/>
    <w:rsid w:val="00F46D81"/>
    <w:rsid w:val="00F46D93"/>
    <w:rsid w:val="00F4741F"/>
    <w:rsid w:val="00F4744A"/>
    <w:rsid w:val="00F479DC"/>
    <w:rsid w:val="00F47AF8"/>
    <w:rsid w:val="00F47B52"/>
    <w:rsid w:val="00F47B86"/>
    <w:rsid w:val="00F47CF1"/>
    <w:rsid w:val="00F506FE"/>
    <w:rsid w:val="00F509B1"/>
    <w:rsid w:val="00F50A2E"/>
    <w:rsid w:val="00F51153"/>
    <w:rsid w:val="00F5148D"/>
    <w:rsid w:val="00F514D5"/>
    <w:rsid w:val="00F517FE"/>
    <w:rsid w:val="00F51E2D"/>
    <w:rsid w:val="00F51F0F"/>
    <w:rsid w:val="00F51F6A"/>
    <w:rsid w:val="00F5222C"/>
    <w:rsid w:val="00F523B4"/>
    <w:rsid w:val="00F52804"/>
    <w:rsid w:val="00F52CED"/>
    <w:rsid w:val="00F52FDB"/>
    <w:rsid w:val="00F53288"/>
    <w:rsid w:val="00F53EEA"/>
    <w:rsid w:val="00F541BA"/>
    <w:rsid w:val="00F545DD"/>
    <w:rsid w:val="00F54BEE"/>
    <w:rsid w:val="00F54F89"/>
    <w:rsid w:val="00F5518C"/>
    <w:rsid w:val="00F551CB"/>
    <w:rsid w:val="00F5567C"/>
    <w:rsid w:val="00F5588C"/>
    <w:rsid w:val="00F564E4"/>
    <w:rsid w:val="00F56C47"/>
    <w:rsid w:val="00F56E08"/>
    <w:rsid w:val="00F5785D"/>
    <w:rsid w:val="00F60747"/>
    <w:rsid w:val="00F60B79"/>
    <w:rsid w:val="00F60F69"/>
    <w:rsid w:val="00F6137D"/>
    <w:rsid w:val="00F61C17"/>
    <w:rsid w:val="00F61EEB"/>
    <w:rsid w:val="00F61F08"/>
    <w:rsid w:val="00F6208C"/>
    <w:rsid w:val="00F6275A"/>
    <w:rsid w:val="00F62A67"/>
    <w:rsid w:val="00F62E33"/>
    <w:rsid w:val="00F630E4"/>
    <w:rsid w:val="00F632B5"/>
    <w:rsid w:val="00F632E8"/>
    <w:rsid w:val="00F63A28"/>
    <w:rsid w:val="00F63E18"/>
    <w:rsid w:val="00F6404E"/>
    <w:rsid w:val="00F6417F"/>
    <w:rsid w:val="00F64D31"/>
    <w:rsid w:val="00F64DD3"/>
    <w:rsid w:val="00F64E47"/>
    <w:rsid w:val="00F64F59"/>
    <w:rsid w:val="00F64F66"/>
    <w:rsid w:val="00F656FE"/>
    <w:rsid w:val="00F65778"/>
    <w:rsid w:val="00F65A88"/>
    <w:rsid w:val="00F65D78"/>
    <w:rsid w:val="00F667E9"/>
    <w:rsid w:val="00F66ED3"/>
    <w:rsid w:val="00F671B4"/>
    <w:rsid w:val="00F672DF"/>
    <w:rsid w:val="00F6759A"/>
    <w:rsid w:val="00F70314"/>
    <w:rsid w:val="00F709A9"/>
    <w:rsid w:val="00F71198"/>
    <w:rsid w:val="00F71238"/>
    <w:rsid w:val="00F71338"/>
    <w:rsid w:val="00F71627"/>
    <w:rsid w:val="00F71827"/>
    <w:rsid w:val="00F71DDF"/>
    <w:rsid w:val="00F72335"/>
    <w:rsid w:val="00F723D1"/>
    <w:rsid w:val="00F7283A"/>
    <w:rsid w:val="00F728A8"/>
    <w:rsid w:val="00F729B8"/>
    <w:rsid w:val="00F73D24"/>
    <w:rsid w:val="00F73ED2"/>
    <w:rsid w:val="00F73FE0"/>
    <w:rsid w:val="00F74870"/>
    <w:rsid w:val="00F74D0C"/>
    <w:rsid w:val="00F750E0"/>
    <w:rsid w:val="00F75323"/>
    <w:rsid w:val="00F75694"/>
    <w:rsid w:val="00F75821"/>
    <w:rsid w:val="00F7599A"/>
    <w:rsid w:val="00F759C5"/>
    <w:rsid w:val="00F75B7F"/>
    <w:rsid w:val="00F75C94"/>
    <w:rsid w:val="00F75F71"/>
    <w:rsid w:val="00F765BF"/>
    <w:rsid w:val="00F766D5"/>
    <w:rsid w:val="00F7677C"/>
    <w:rsid w:val="00F76822"/>
    <w:rsid w:val="00F7696D"/>
    <w:rsid w:val="00F76D7B"/>
    <w:rsid w:val="00F770E8"/>
    <w:rsid w:val="00F7718F"/>
    <w:rsid w:val="00F77391"/>
    <w:rsid w:val="00F775F9"/>
    <w:rsid w:val="00F77663"/>
    <w:rsid w:val="00F77CBC"/>
    <w:rsid w:val="00F77FD0"/>
    <w:rsid w:val="00F80376"/>
    <w:rsid w:val="00F8077D"/>
    <w:rsid w:val="00F807E9"/>
    <w:rsid w:val="00F8090D"/>
    <w:rsid w:val="00F80AC1"/>
    <w:rsid w:val="00F80ED0"/>
    <w:rsid w:val="00F813CF"/>
    <w:rsid w:val="00F81611"/>
    <w:rsid w:val="00F819C8"/>
    <w:rsid w:val="00F81B32"/>
    <w:rsid w:val="00F81CDC"/>
    <w:rsid w:val="00F81DA9"/>
    <w:rsid w:val="00F81E98"/>
    <w:rsid w:val="00F8209A"/>
    <w:rsid w:val="00F82264"/>
    <w:rsid w:val="00F8268F"/>
    <w:rsid w:val="00F8269E"/>
    <w:rsid w:val="00F82808"/>
    <w:rsid w:val="00F8299B"/>
    <w:rsid w:val="00F82D21"/>
    <w:rsid w:val="00F82D89"/>
    <w:rsid w:val="00F831A8"/>
    <w:rsid w:val="00F83338"/>
    <w:rsid w:val="00F83632"/>
    <w:rsid w:val="00F83C13"/>
    <w:rsid w:val="00F83C57"/>
    <w:rsid w:val="00F83CBD"/>
    <w:rsid w:val="00F84037"/>
    <w:rsid w:val="00F84074"/>
    <w:rsid w:val="00F842B0"/>
    <w:rsid w:val="00F844CC"/>
    <w:rsid w:val="00F845E3"/>
    <w:rsid w:val="00F84670"/>
    <w:rsid w:val="00F847D1"/>
    <w:rsid w:val="00F84869"/>
    <w:rsid w:val="00F84993"/>
    <w:rsid w:val="00F84A71"/>
    <w:rsid w:val="00F850DD"/>
    <w:rsid w:val="00F8513A"/>
    <w:rsid w:val="00F8536F"/>
    <w:rsid w:val="00F85BA1"/>
    <w:rsid w:val="00F860A9"/>
    <w:rsid w:val="00F86283"/>
    <w:rsid w:val="00F86410"/>
    <w:rsid w:val="00F86A58"/>
    <w:rsid w:val="00F87723"/>
    <w:rsid w:val="00F87FBD"/>
    <w:rsid w:val="00F90931"/>
    <w:rsid w:val="00F90BFA"/>
    <w:rsid w:val="00F90E98"/>
    <w:rsid w:val="00F90F8B"/>
    <w:rsid w:val="00F90FE3"/>
    <w:rsid w:val="00F912B5"/>
    <w:rsid w:val="00F914CC"/>
    <w:rsid w:val="00F91538"/>
    <w:rsid w:val="00F922B6"/>
    <w:rsid w:val="00F9238E"/>
    <w:rsid w:val="00F929C7"/>
    <w:rsid w:val="00F92A90"/>
    <w:rsid w:val="00F92FB4"/>
    <w:rsid w:val="00F9333A"/>
    <w:rsid w:val="00F934C8"/>
    <w:rsid w:val="00F93945"/>
    <w:rsid w:val="00F93D89"/>
    <w:rsid w:val="00F94442"/>
    <w:rsid w:val="00F94736"/>
    <w:rsid w:val="00F94A55"/>
    <w:rsid w:val="00F94ACC"/>
    <w:rsid w:val="00F94F0F"/>
    <w:rsid w:val="00F9531E"/>
    <w:rsid w:val="00F953D9"/>
    <w:rsid w:val="00F95991"/>
    <w:rsid w:val="00F95D10"/>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3E3"/>
    <w:rsid w:val="00FA1608"/>
    <w:rsid w:val="00FA190D"/>
    <w:rsid w:val="00FA1968"/>
    <w:rsid w:val="00FA1E2A"/>
    <w:rsid w:val="00FA1FDE"/>
    <w:rsid w:val="00FA208C"/>
    <w:rsid w:val="00FA22CE"/>
    <w:rsid w:val="00FA2883"/>
    <w:rsid w:val="00FA2CC3"/>
    <w:rsid w:val="00FA2FCE"/>
    <w:rsid w:val="00FA3340"/>
    <w:rsid w:val="00FA35D0"/>
    <w:rsid w:val="00FA36AD"/>
    <w:rsid w:val="00FA41ED"/>
    <w:rsid w:val="00FA42BC"/>
    <w:rsid w:val="00FA44CB"/>
    <w:rsid w:val="00FA56E0"/>
    <w:rsid w:val="00FA5861"/>
    <w:rsid w:val="00FA5905"/>
    <w:rsid w:val="00FA6B26"/>
    <w:rsid w:val="00FA726C"/>
    <w:rsid w:val="00FA767A"/>
    <w:rsid w:val="00FA795C"/>
    <w:rsid w:val="00FB049B"/>
    <w:rsid w:val="00FB08D5"/>
    <w:rsid w:val="00FB0B8D"/>
    <w:rsid w:val="00FB1369"/>
    <w:rsid w:val="00FB184B"/>
    <w:rsid w:val="00FB196D"/>
    <w:rsid w:val="00FB1A0E"/>
    <w:rsid w:val="00FB274B"/>
    <w:rsid w:val="00FB27D4"/>
    <w:rsid w:val="00FB289C"/>
    <w:rsid w:val="00FB2B96"/>
    <w:rsid w:val="00FB2C3F"/>
    <w:rsid w:val="00FB2DC3"/>
    <w:rsid w:val="00FB3033"/>
    <w:rsid w:val="00FB317A"/>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5"/>
    <w:rsid w:val="00FC047C"/>
    <w:rsid w:val="00FC060A"/>
    <w:rsid w:val="00FC11CF"/>
    <w:rsid w:val="00FC19E0"/>
    <w:rsid w:val="00FC1F30"/>
    <w:rsid w:val="00FC2764"/>
    <w:rsid w:val="00FC2A91"/>
    <w:rsid w:val="00FC2D29"/>
    <w:rsid w:val="00FC3021"/>
    <w:rsid w:val="00FC3152"/>
    <w:rsid w:val="00FC31A3"/>
    <w:rsid w:val="00FC333E"/>
    <w:rsid w:val="00FC3F22"/>
    <w:rsid w:val="00FC4434"/>
    <w:rsid w:val="00FC47CF"/>
    <w:rsid w:val="00FC4A2A"/>
    <w:rsid w:val="00FC4A83"/>
    <w:rsid w:val="00FC4ADD"/>
    <w:rsid w:val="00FC500A"/>
    <w:rsid w:val="00FC51F8"/>
    <w:rsid w:val="00FC5600"/>
    <w:rsid w:val="00FC69C4"/>
    <w:rsid w:val="00FC6E58"/>
    <w:rsid w:val="00FC6F63"/>
    <w:rsid w:val="00FC77DF"/>
    <w:rsid w:val="00FC7C7E"/>
    <w:rsid w:val="00FD015A"/>
    <w:rsid w:val="00FD0662"/>
    <w:rsid w:val="00FD0A61"/>
    <w:rsid w:val="00FD0BC5"/>
    <w:rsid w:val="00FD0D80"/>
    <w:rsid w:val="00FD11CF"/>
    <w:rsid w:val="00FD167F"/>
    <w:rsid w:val="00FD1982"/>
    <w:rsid w:val="00FD23B2"/>
    <w:rsid w:val="00FD2422"/>
    <w:rsid w:val="00FD2746"/>
    <w:rsid w:val="00FD281F"/>
    <w:rsid w:val="00FD28AC"/>
    <w:rsid w:val="00FD2EA7"/>
    <w:rsid w:val="00FD3191"/>
    <w:rsid w:val="00FD37ED"/>
    <w:rsid w:val="00FD3ACD"/>
    <w:rsid w:val="00FD3DE2"/>
    <w:rsid w:val="00FD43F7"/>
    <w:rsid w:val="00FD4748"/>
    <w:rsid w:val="00FD4776"/>
    <w:rsid w:val="00FD4A8F"/>
    <w:rsid w:val="00FD4B7C"/>
    <w:rsid w:val="00FD4C82"/>
    <w:rsid w:val="00FD4DB8"/>
    <w:rsid w:val="00FD4EFF"/>
    <w:rsid w:val="00FD4FF1"/>
    <w:rsid w:val="00FD57AE"/>
    <w:rsid w:val="00FD5802"/>
    <w:rsid w:val="00FD5B40"/>
    <w:rsid w:val="00FD5B9A"/>
    <w:rsid w:val="00FD6691"/>
    <w:rsid w:val="00FD6D4B"/>
    <w:rsid w:val="00FD7696"/>
    <w:rsid w:val="00FD77CC"/>
    <w:rsid w:val="00FD7ADC"/>
    <w:rsid w:val="00FE06A3"/>
    <w:rsid w:val="00FE0839"/>
    <w:rsid w:val="00FE0C2E"/>
    <w:rsid w:val="00FE0D70"/>
    <w:rsid w:val="00FE0DC5"/>
    <w:rsid w:val="00FE135D"/>
    <w:rsid w:val="00FE136D"/>
    <w:rsid w:val="00FE13B0"/>
    <w:rsid w:val="00FE1879"/>
    <w:rsid w:val="00FE1DA4"/>
    <w:rsid w:val="00FE22E2"/>
    <w:rsid w:val="00FE2465"/>
    <w:rsid w:val="00FE2993"/>
    <w:rsid w:val="00FE29F8"/>
    <w:rsid w:val="00FE2E68"/>
    <w:rsid w:val="00FE2F8A"/>
    <w:rsid w:val="00FE323E"/>
    <w:rsid w:val="00FE3436"/>
    <w:rsid w:val="00FE3C2E"/>
    <w:rsid w:val="00FE3F00"/>
    <w:rsid w:val="00FE4567"/>
    <w:rsid w:val="00FE48C0"/>
    <w:rsid w:val="00FE4D1B"/>
    <w:rsid w:val="00FE5069"/>
    <w:rsid w:val="00FE5081"/>
    <w:rsid w:val="00FE5276"/>
    <w:rsid w:val="00FE5469"/>
    <w:rsid w:val="00FE567F"/>
    <w:rsid w:val="00FE5B5F"/>
    <w:rsid w:val="00FE5DC8"/>
    <w:rsid w:val="00FE6079"/>
    <w:rsid w:val="00FE6601"/>
    <w:rsid w:val="00FE66CD"/>
    <w:rsid w:val="00FE6735"/>
    <w:rsid w:val="00FE71FC"/>
    <w:rsid w:val="00FE78C4"/>
    <w:rsid w:val="00FE79A4"/>
    <w:rsid w:val="00FE7B54"/>
    <w:rsid w:val="00FE7EF2"/>
    <w:rsid w:val="00FF0140"/>
    <w:rsid w:val="00FF02A0"/>
    <w:rsid w:val="00FF0BAC"/>
    <w:rsid w:val="00FF0C65"/>
    <w:rsid w:val="00FF0CC6"/>
    <w:rsid w:val="00FF19B6"/>
    <w:rsid w:val="00FF20C5"/>
    <w:rsid w:val="00FF227B"/>
    <w:rsid w:val="00FF2947"/>
    <w:rsid w:val="00FF2A10"/>
    <w:rsid w:val="00FF2A47"/>
    <w:rsid w:val="00FF2AB5"/>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 w:type="character" w:styleId="Hyperlink">
    <w:name w:val="Hyperlink"/>
    <w:basedOn w:val="DefaultParagraphFont"/>
    <w:uiPriority w:val="99"/>
    <w:unhideWhenUsed/>
    <w:rsid w:val="001071AE"/>
    <w:rPr>
      <w:color w:val="0563C1" w:themeColor="hyperlink"/>
      <w:u w:val="single"/>
    </w:rPr>
  </w:style>
  <w:style w:type="character" w:styleId="UnresolvedMention">
    <w:name w:val="Unresolved Mention"/>
    <w:basedOn w:val="DefaultParagraphFont"/>
    <w:uiPriority w:val="99"/>
    <w:semiHidden/>
    <w:unhideWhenUsed/>
    <w:rsid w:val="00107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10</Pages>
  <Words>3610</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407</cp:revision>
  <cp:lastPrinted>2024-10-02T09:50:00Z</cp:lastPrinted>
  <dcterms:created xsi:type="dcterms:W3CDTF">2024-10-02T09:51:00Z</dcterms:created>
  <dcterms:modified xsi:type="dcterms:W3CDTF">2025-03-12T11:11:00Z</dcterms:modified>
</cp:coreProperties>
</file>